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F" w:rsidRDefault="00837DEF" w:rsidP="0081584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37DEF" w:rsidRDefault="00837DEF" w:rsidP="0081584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37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1608"/>
        <w:gridCol w:w="4631"/>
      </w:tblGrid>
      <w:tr w:rsidR="001C55A9" w:rsidRPr="001C55A9" w:rsidTr="001C55A9">
        <w:trPr>
          <w:cantSplit/>
          <w:trHeight w:val="851"/>
          <w:jc w:val="center"/>
        </w:trPr>
        <w:tc>
          <w:tcPr>
            <w:tcW w:w="2032" w:type="pct"/>
            <w:vAlign w:val="center"/>
          </w:tcPr>
          <w:p w:rsidR="001C55A9" w:rsidRPr="001C55A9" w:rsidRDefault="001C55A9" w:rsidP="001C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C55A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ШЖҚ «Павлодар облыстық</w:t>
            </w:r>
          </w:p>
          <w:p w:rsidR="001C55A9" w:rsidRPr="001C55A9" w:rsidRDefault="001C55A9" w:rsidP="001C5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C55A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кардиологиялық орталық» КМК</w:t>
            </w:r>
          </w:p>
          <w:p w:rsidR="001C55A9" w:rsidRPr="001C55A9" w:rsidRDefault="001C55A9" w:rsidP="001C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5" w:type="pct"/>
            <w:vAlign w:val="center"/>
          </w:tcPr>
          <w:p w:rsidR="001C55A9" w:rsidRPr="001C55A9" w:rsidRDefault="001C55A9" w:rsidP="001C5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55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object w:dxaOrig="6210" w:dyaOrig="6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4.5pt" o:ole="">
                  <v:imagedata r:id="rId7" o:title=""/>
                </v:shape>
                <o:OLEObject Type="Embed" ProgID="PBrush" ShapeID="_x0000_i1025" DrawAspect="Content" ObjectID="_1619422097" r:id="rId8"/>
              </w:object>
            </w:r>
          </w:p>
        </w:tc>
        <w:tc>
          <w:tcPr>
            <w:tcW w:w="2203" w:type="pct"/>
            <w:vAlign w:val="center"/>
          </w:tcPr>
          <w:p w:rsidR="001C55A9" w:rsidRPr="001C55A9" w:rsidRDefault="001C55A9" w:rsidP="001C55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5A9">
              <w:rPr>
                <w:rFonts w:ascii="Times New Roman" w:hAnsi="Times New Roman" w:cs="Times New Roman"/>
                <w:b/>
                <w:sz w:val="26"/>
                <w:szCs w:val="26"/>
              </w:rPr>
              <w:t>КГП на ПХВ «Павлодарский областной кардиологический центр»</w:t>
            </w:r>
          </w:p>
        </w:tc>
      </w:tr>
    </w:tbl>
    <w:p w:rsidR="001C55A9" w:rsidRPr="001C55A9" w:rsidRDefault="001C55A9" w:rsidP="001C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A9" w:rsidRPr="001C55A9" w:rsidRDefault="001C55A9" w:rsidP="001C55A9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Утвержд</w:t>
      </w:r>
      <w:r w:rsidR="003336F3">
        <w:rPr>
          <w:rFonts w:ascii="Times New Roman" w:hAnsi="Times New Roman" w:cs="Times New Roman"/>
          <w:sz w:val="28"/>
          <w:szCs w:val="28"/>
        </w:rPr>
        <w:t xml:space="preserve">ен </w:t>
      </w:r>
    </w:p>
    <w:p w:rsidR="001C55A9" w:rsidRPr="001C55A9" w:rsidRDefault="001C55A9" w:rsidP="001C55A9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Директор КГП на ПХВ</w:t>
      </w:r>
    </w:p>
    <w:p w:rsidR="001C55A9" w:rsidRPr="001C55A9" w:rsidRDefault="001C55A9" w:rsidP="001C55A9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«Павлодарский областной</w:t>
      </w:r>
    </w:p>
    <w:p w:rsidR="001C55A9" w:rsidRPr="001C55A9" w:rsidRDefault="001C55A9" w:rsidP="001C55A9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кардиологический центр»</w:t>
      </w:r>
    </w:p>
    <w:p w:rsidR="001C55A9" w:rsidRPr="001C55A9" w:rsidRDefault="001C55A9" w:rsidP="001C55A9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 xml:space="preserve">__________ А. </w:t>
      </w:r>
      <w:proofErr w:type="spellStart"/>
      <w:r w:rsidRPr="001C55A9">
        <w:rPr>
          <w:rFonts w:ascii="Times New Roman" w:hAnsi="Times New Roman" w:cs="Times New Roman"/>
          <w:sz w:val="28"/>
          <w:szCs w:val="28"/>
        </w:rPr>
        <w:t>Дюржанов</w:t>
      </w:r>
      <w:proofErr w:type="spellEnd"/>
    </w:p>
    <w:p w:rsidR="001C55A9" w:rsidRPr="001C55A9" w:rsidRDefault="001C55A9" w:rsidP="001C55A9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____________20___г.</w:t>
      </w: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A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A9">
        <w:rPr>
          <w:rFonts w:ascii="Times New Roman" w:hAnsi="Times New Roman" w:cs="Times New Roman"/>
          <w:b/>
          <w:bCs/>
          <w:sz w:val="28"/>
          <w:szCs w:val="28"/>
        </w:rPr>
        <w:t xml:space="preserve">ПЕРЕПОДГОТОВКИ И ПОВЫШЕНИЯ КВАЛИФИКАЦИИ </w:t>
      </w: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A9">
        <w:rPr>
          <w:rFonts w:ascii="Times New Roman" w:hAnsi="Times New Roman" w:cs="Times New Roman"/>
          <w:b/>
          <w:bCs/>
          <w:sz w:val="28"/>
          <w:szCs w:val="28"/>
        </w:rPr>
        <w:t xml:space="preserve">ВРАЧЕЙ, ФАРМАЦЕВТОВ </w:t>
      </w: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A9">
        <w:rPr>
          <w:rFonts w:ascii="Times New Roman" w:hAnsi="Times New Roman" w:cs="Times New Roman"/>
          <w:b/>
          <w:bCs/>
          <w:sz w:val="28"/>
          <w:szCs w:val="28"/>
        </w:rPr>
        <w:t xml:space="preserve">И СПЕЦИАЛИСТОВ СО СРЕДНИМ МЕДИЦИНСКИМ ОБРАЗОВАНИЕМ </w:t>
      </w: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5A9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Pr="001C55A9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1C55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55A9" w:rsidRPr="001C55A9" w:rsidRDefault="001C55A9" w:rsidP="001C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5A9">
        <w:rPr>
          <w:rFonts w:ascii="Times New Roman" w:hAnsi="Times New Roman" w:cs="Times New Roman"/>
          <w:sz w:val="28"/>
          <w:szCs w:val="28"/>
        </w:rPr>
        <w:t>Павлодар, 201</w:t>
      </w:r>
      <w:r w:rsidRPr="001C55A9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1C55A9" w:rsidRPr="001C55A9" w:rsidRDefault="001C55A9" w:rsidP="001C55A9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A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СЛУШАТЕЛЕЙ!</w:t>
      </w:r>
    </w:p>
    <w:p w:rsidR="001C55A9" w:rsidRPr="001C55A9" w:rsidRDefault="001C55A9" w:rsidP="001C55A9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A9" w:rsidRPr="001C55A9" w:rsidRDefault="001C55A9" w:rsidP="001C55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Перечень документов предоставляемых слушателями для обучения на циклах переподготовки и повышения квалификации:</w:t>
      </w:r>
    </w:p>
    <w:p w:rsidR="001C55A9" w:rsidRPr="001C55A9" w:rsidRDefault="001C55A9" w:rsidP="001C55A9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копия диплома об окончании ВУЗа;</w:t>
      </w:r>
    </w:p>
    <w:p w:rsidR="001C55A9" w:rsidRPr="001C55A9" w:rsidRDefault="001C55A9" w:rsidP="001C55A9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копия свидетельства об окончании интернатуры (если имеется);</w:t>
      </w:r>
    </w:p>
    <w:p w:rsidR="001C55A9" w:rsidRPr="001C55A9" w:rsidRDefault="001C55A9" w:rsidP="001C55A9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копия документа о переподготовке;</w:t>
      </w:r>
    </w:p>
    <w:p w:rsidR="001C55A9" w:rsidRPr="001C55A9" w:rsidRDefault="001C55A9" w:rsidP="001C55A9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C55A9">
        <w:rPr>
          <w:rFonts w:ascii="Times New Roman" w:hAnsi="Times New Roman" w:cs="Times New Roman"/>
          <w:sz w:val="28"/>
          <w:szCs w:val="28"/>
        </w:rPr>
        <w:t>копия документа о прохождении повышения квалификации за последние 5 лет;</w:t>
      </w:r>
      <w:proofErr w:type="gramEnd"/>
    </w:p>
    <w:p w:rsidR="001C55A9" w:rsidRPr="001C55A9" w:rsidRDefault="001C55A9" w:rsidP="001C55A9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копия сертификата специалиста (если имеется);</w:t>
      </w:r>
    </w:p>
    <w:p w:rsidR="001C55A9" w:rsidRPr="001C55A9" w:rsidRDefault="001C55A9" w:rsidP="001C55A9">
      <w:pPr>
        <w:numPr>
          <w:ilvl w:val="2"/>
          <w:numId w:val="4"/>
        </w:numPr>
        <w:tabs>
          <w:tab w:val="left" w:pos="0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выписка из приказа организации о направлении на обучение;</w:t>
      </w:r>
    </w:p>
    <w:p w:rsidR="001C55A9" w:rsidRPr="001C55A9" w:rsidRDefault="001C55A9" w:rsidP="001C55A9">
      <w:pPr>
        <w:numPr>
          <w:ilvl w:val="2"/>
          <w:numId w:val="4"/>
        </w:numPr>
        <w:tabs>
          <w:tab w:val="left" w:pos="0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путевка с подписью руководителя и печатью организации;</w:t>
      </w:r>
    </w:p>
    <w:p w:rsidR="001C55A9" w:rsidRPr="001C55A9" w:rsidRDefault="001C55A9" w:rsidP="001C55A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копия удостоверения личности;</w:t>
      </w:r>
    </w:p>
    <w:p w:rsidR="001C55A9" w:rsidRPr="001C55A9" w:rsidRDefault="001C55A9" w:rsidP="001C55A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sz w:val="28"/>
          <w:szCs w:val="28"/>
        </w:rPr>
        <w:t>командировочное удостоверение</w:t>
      </w:r>
    </w:p>
    <w:p w:rsidR="001C55A9" w:rsidRPr="001C55A9" w:rsidRDefault="001C55A9" w:rsidP="001C55A9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9863CF" w:rsidRDefault="001C55A9" w:rsidP="001C55A9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C55A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C55A9">
        <w:rPr>
          <w:rFonts w:ascii="Times New Roman" w:hAnsi="Times New Roman" w:cs="Times New Roman"/>
          <w:sz w:val="28"/>
          <w:szCs w:val="28"/>
        </w:rPr>
        <w:t xml:space="preserve">Календарный план обучения на 2019 год размещен на сайте ПОКЦ </w:t>
      </w:r>
    </w:p>
    <w:p w:rsidR="001C55A9" w:rsidRPr="001C55A9" w:rsidRDefault="003336F3" w:rsidP="001C55A9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proofErr w:type="spellStart"/>
        <w:r w:rsidR="001C55A9" w:rsidRPr="001C55A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proofErr w:type="spellEnd"/>
        <w:r w:rsidR="001C55A9" w:rsidRPr="001C55A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C55A9" w:rsidRPr="001C55A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55A9" w:rsidRPr="001C55A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en-US"/>
          </w:rPr>
          <w:t>c</w:t>
        </w:r>
        <w:r w:rsidR="001C55A9" w:rsidRPr="001C55A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a</w:t>
        </w:r>
        <w:proofErr w:type="spellStart"/>
        <w:r w:rsidR="001C55A9" w:rsidRPr="001C55A9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en-US"/>
          </w:rPr>
          <w:t>rdiomedical</w:t>
        </w:r>
        <w:proofErr w:type="spellEnd"/>
        <w:r w:rsidR="001C55A9" w:rsidRPr="001C55A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1C55A9" w:rsidRPr="001C55A9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kz</w:t>
        </w:r>
        <w:proofErr w:type="spellEnd"/>
      </w:hyperlink>
    </w:p>
    <w:p w:rsidR="001C55A9" w:rsidRPr="001C55A9" w:rsidRDefault="003336F3" w:rsidP="001C55A9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работы:</w:t>
      </w:r>
      <w:r w:rsidR="001C55A9" w:rsidRPr="001C55A9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0" w:history="1">
        <w:r w:rsidRPr="00D06AEA">
          <w:rPr>
            <w:rStyle w:val="a9"/>
            <w:rFonts w:ascii="Times New Roman" w:hAnsi="Times New Roman"/>
            <w:sz w:val="28"/>
            <w:szCs w:val="28"/>
            <w:lang w:val="en-US"/>
          </w:rPr>
          <w:t>education</w:t>
        </w:r>
        <w:r w:rsidRPr="00D06AEA">
          <w:rPr>
            <w:rStyle w:val="a9"/>
            <w:rFonts w:ascii="Times New Roman" w:hAnsi="Times New Roman"/>
            <w:sz w:val="28"/>
            <w:szCs w:val="28"/>
          </w:rPr>
          <w:t>@</w:t>
        </w:r>
        <w:proofErr w:type="spellStart"/>
        <w:r w:rsidRPr="00D06AEA">
          <w:rPr>
            <w:rStyle w:val="a9"/>
            <w:rFonts w:ascii="Times New Roman" w:hAnsi="Times New Roman"/>
            <w:sz w:val="28"/>
            <w:szCs w:val="28"/>
            <w:lang w:val="en-US"/>
          </w:rPr>
          <w:t>cardiomedical</w:t>
        </w:r>
        <w:proofErr w:type="spellEnd"/>
        <w:r w:rsidRPr="00D06AE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06AEA">
          <w:rPr>
            <w:rStyle w:val="a9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="001C55A9" w:rsidRPr="001C5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5A9" w:rsidRPr="001C55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C55A9" w:rsidRPr="001C55A9" w:rsidRDefault="001C55A9" w:rsidP="001C55A9">
      <w:pPr>
        <w:pStyle w:val="a3"/>
        <w:ind w:firstLine="283"/>
        <w:rPr>
          <w:rFonts w:ascii="Times New Roman" w:hAnsi="Times New Roman" w:cs="Times New Roman"/>
          <w:sz w:val="28"/>
          <w:szCs w:val="28"/>
          <w:lang w:val="kk-KZ"/>
        </w:rPr>
      </w:pPr>
      <w:r w:rsidRPr="001C55A9">
        <w:rPr>
          <w:rFonts w:ascii="Times New Roman" w:hAnsi="Times New Roman" w:cs="Times New Roman"/>
          <w:sz w:val="28"/>
          <w:szCs w:val="28"/>
        </w:rPr>
        <w:t>КГП на ПХВ «Павлодарский областной кардиологический центр»</w:t>
      </w:r>
      <w:r w:rsidRPr="001C55A9">
        <w:rPr>
          <w:rFonts w:ascii="Times New Roman" w:hAnsi="Times New Roman" w:cs="Times New Roman"/>
          <w:sz w:val="28"/>
          <w:szCs w:val="28"/>
          <w:lang w:val="kk-KZ"/>
        </w:rPr>
        <w:t xml:space="preserve"> расположен по адресу: </w:t>
      </w:r>
      <w:proofErr w:type="spellStart"/>
      <w:r w:rsidRPr="001C5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55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55A9"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 w:rsidRPr="001C55A9">
        <w:rPr>
          <w:rFonts w:ascii="Times New Roman" w:hAnsi="Times New Roman" w:cs="Times New Roman"/>
          <w:sz w:val="28"/>
          <w:szCs w:val="28"/>
        </w:rPr>
        <w:t>,</w:t>
      </w:r>
      <w:r w:rsidRPr="001C55A9">
        <w:rPr>
          <w:rFonts w:ascii="Times New Roman" w:hAnsi="Times New Roman" w:cs="Times New Roman"/>
          <w:sz w:val="28"/>
          <w:szCs w:val="28"/>
          <w:lang w:val="kk-KZ"/>
        </w:rPr>
        <w:t xml:space="preserve"> ул.Ткачева,10/3</w:t>
      </w: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55A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Приемная</w:t>
      </w:r>
      <w:r w:rsidRPr="001C55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87182 65-37-47</w:t>
      </w:r>
      <w:r w:rsidR="003336F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(о</w:t>
      </w:r>
      <w:r w:rsidRPr="001C55A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тдел образования и науки</w:t>
      </w:r>
      <w:r w:rsidR="003336F3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)</w:t>
      </w:r>
      <w:r w:rsidRPr="001C55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336F3" w:rsidRDefault="003336F3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863CF" w:rsidRDefault="009863CF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C55A9" w:rsidRDefault="001C55A9" w:rsidP="001C55A9">
      <w:pPr>
        <w:overflowPunct w:val="0"/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1"/>
        <w:gridCol w:w="1842"/>
        <w:gridCol w:w="1843"/>
      </w:tblGrid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:rsidR="00145D23" w:rsidRPr="007312E5" w:rsidRDefault="00145D23" w:rsidP="009218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цикла</w:t>
            </w:r>
          </w:p>
        </w:tc>
        <w:tc>
          <w:tcPr>
            <w:tcW w:w="851" w:type="dxa"/>
          </w:tcPr>
          <w:p w:rsidR="00145D23" w:rsidRPr="007312E5" w:rsidRDefault="00DF4DF3" w:rsidP="00D33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2" w:type="dxa"/>
          </w:tcPr>
          <w:p w:rsidR="00145D23" w:rsidRPr="007312E5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9D6BD7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  <w:r w:rsidR="009D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D23" w:rsidRPr="009D6BD7" w:rsidRDefault="009D6BD7" w:rsidP="00D330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BD7">
              <w:rPr>
                <w:rFonts w:ascii="Times New Roman" w:hAnsi="Times New Roman" w:cs="Times New Roman"/>
                <w:sz w:val="16"/>
                <w:szCs w:val="16"/>
              </w:rPr>
              <w:t>(по мере поступления заявок и формирования групп)</w:t>
            </w: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E874F8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5D23" w:rsidRPr="001372DD" w:rsidRDefault="00145D23" w:rsidP="00080472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372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Кардиохирургия (взрослая, детская)</w:t>
            </w:r>
          </w:p>
        </w:tc>
        <w:tc>
          <w:tcPr>
            <w:tcW w:w="851" w:type="dxa"/>
          </w:tcPr>
          <w:p w:rsidR="00145D23" w:rsidRPr="007312E5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5D23" w:rsidRPr="007312E5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5D23" w:rsidRPr="007312E5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7312E5" w:rsidRDefault="00145D23" w:rsidP="000804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Кардиохирургия (взрослая, детская)</w:t>
            </w:r>
          </w:p>
        </w:tc>
        <w:tc>
          <w:tcPr>
            <w:tcW w:w="851" w:type="dxa"/>
          </w:tcPr>
          <w:p w:rsidR="00145D23" w:rsidRPr="007312E5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42" w:type="dxa"/>
          </w:tcPr>
          <w:p w:rsidR="00145D23" w:rsidRPr="007312E5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43" w:type="dxa"/>
          </w:tcPr>
          <w:p w:rsidR="00145D23" w:rsidRPr="007312E5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7312E5" w:rsidRDefault="00145D23" w:rsidP="000804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кардиохирургии</w:t>
            </w:r>
          </w:p>
        </w:tc>
        <w:tc>
          <w:tcPr>
            <w:tcW w:w="851" w:type="dxa"/>
          </w:tcPr>
          <w:p w:rsidR="00145D23" w:rsidRPr="007312E5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45D23" w:rsidRPr="007312E5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145D23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954A93" w:rsidRDefault="00145D23" w:rsidP="00E47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A93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лечение осложненных форм ишемической болезни сердца</w:t>
            </w:r>
          </w:p>
        </w:tc>
        <w:tc>
          <w:tcPr>
            <w:tcW w:w="851" w:type="dxa"/>
          </w:tcPr>
          <w:p w:rsidR="00145D23" w:rsidRPr="007312E5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45D23" w:rsidRPr="007312E5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145D23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155AB4" w:rsidRDefault="00145D23" w:rsidP="00E473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AB4">
              <w:rPr>
                <w:rFonts w:ascii="Times New Roman" w:hAnsi="Times New Roman" w:cs="Times New Roman"/>
                <w:sz w:val="24"/>
                <w:szCs w:val="24"/>
              </w:rPr>
              <w:t>Алгоритмы диагностики и лечения врожденных и приобретенных пороков сердца</w:t>
            </w:r>
          </w:p>
        </w:tc>
        <w:tc>
          <w:tcPr>
            <w:tcW w:w="851" w:type="dxa"/>
          </w:tcPr>
          <w:p w:rsidR="00145D23" w:rsidRPr="007312E5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45D23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145D23" w:rsidRDefault="00145D23" w:rsidP="00731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1372D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145D23" w:rsidRPr="00155AB4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1372D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="00597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 неделя</w:t>
            </w:r>
          </w:p>
          <w:p w:rsidR="00597EC2" w:rsidRDefault="001372D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  <w:r w:rsidR="00597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 недели</w:t>
            </w:r>
          </w:p>
          <w:p w:rsidR="00597EC2" w:rsidRDefault="001372D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  <w:r w:rsidR="00597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3 недели</w:t>
            </w:r>
          </w:p>
          <w:p w:rsidR="00145D23" w:rsidRPr="007312E5" w:rsidRDefault="001372D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  <w:r w:rsidR="00597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4 недели</w:t>
            </w:r>
          </w:p>
        </w:tc>
        <w:tc>
          <w:tcPr>
            <w:tcW w:w="1843" w:type="dxa"/>
          </w:tcPr>
          <w:p w:rsidR="00145D23" w:rsidRPr="007312E5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E874F8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5D23" w:rsidRPr="001372DD" w:rsidRDefault="00145D23" w:rsidP="00080472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372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Кардиология (взрослая, детская)</w:t>
            </w:r>
          </w:p>
        </w:tc>
        <w:tc>
          <w:tcPr>
            <w:tcW w:w="851" w:type="dxa"/>
          </w:tcPr>
          <w:p w:rsidR="00145D23" w:rsidRPr="007312E5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5D23" w:rsidRPr="007312E5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5D23" w:rsidRPr="007312E5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7312E5" w:rsidRDefault="00145D23" w:rsidP="004A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A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</w:t>
            </w:r>
            <w:proofErr w:type="spellStart"/>
            <w:r w:rsidRPr="00954A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аритмология</w:t>
            </w:r>
            <w:proofErr w:type="spellEnd"/>
            <w:r w:rsidRPr="00954A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(взрослая, детская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42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3" w:type="dxa"/>
          </w:tcPr>
          <w:p w:rsidR="00145D23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7312E5" w:rsidRDefault="00145D23" w:rsidP="000804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кардиологии</w:t>
            </w:r>
          </w:p>
        </w:tc>
        <w:tc>
          <w:tcPr>
            <w:tcW w:w="851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2E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954A93" w:rsidRDefault="00145D23" w:rsidP="000804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Интервенционная аритмология</w:t>
            </w:r>
          </w:p>
        </w:tc>
        <w:tc>
          <w:tcPr>
            <w:tcW w:w="851" w:type="dxa"/>
          </w:tcPr>
          <w:p w:rsidR="00145D23" w:rsidRDefault="00145D23" w:rsidP="00155AB4">
            <w:pPr>
              <w:jc w:val="center"/>
            </w:pPr>
            <w:r w:rsidRPr="00885A8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145D23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66210C" w:rsidRDefault="00145D23" w:rsidP="000804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0C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ЭКГ</w:t>
            </w:r>
          </w:p>
        </w:tc>
        <w:tc>
          <w:tcPr>
            <w:tcW w:w="851" w:type="dxa"/>
          </w:tcPr>
          <w:p w:rsidR="00145D23" w:rsidRDefault="00145D23" w:rsidP="00155AB4">
            <w:pPr>
              <w:jc w:val="center"/>
            </w:pPr>
            <w:r w:rsidRPr="00885A8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843" w:type="dxa"/>
          </w:tcPr>
          <w:p w:rsidR="00145D23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1372D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145D23" w:rsidRPr="00155AB4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– 1 неделя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– 2 недели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– 3 недели</w:t>
            </w:r>
          </w:p>
          <w:p w:rsidR="00145D23" w:rsidRPr="007312E5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– 4 недели</w:t>
            </w:r>
          </w:p>
        </w:tc>
        <w:tc>
          <w:tcPr>
            <w:tcW w:w="1843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6A4" w:rsidRPr="007312E5" w:rsidTr="009D6BD7">
        <w:tc>
          <w:tcPr>
            <w:tcW w:w="534" w:type="dxa"/>
          </w:tcPr>
          <w:p w:rsidR="00E556A4" w:rsidRPr="007312E5" w:rsidRDefault="00E556A4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56A4" w:rsidRDefault="00E556A4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Семинар:</w:t>
            </w:r>
            <w:r w:rsidRPr="0064091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</w:t>
            </w:r>
            <w:proofErr w:type="spellStart"/>
            <w:r w:rsidRPr="0064091F">
              <w:rPr>
                <w:rFonts w:ascii="Times New Roman" w:hAnsi="Times New Roman" w:cs="Times New Roman"/>
                <w:sz w:val="24"/>
                <w:szCs w:val="24"/>
              </w:rPr>
              <w:t>брадиаритмий</w:t>
            </w:r>
            <w:proofErr w:type="spellEnd"/>
          </w:p>
        </w:tc>
        <w:tc>
          <w:tcPr>
            <w:tcW w:w="851" w:type="dxa"/>
          </w:tcPr>
          <w:p w:rsidR="00E556A4" w:rsidRDefault="00E556A4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6A4" w:rsidRDefault="00BB64AD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день-8 часов</w:t>
            </w:r>
          </w:p>
        </w:tc>
        <w:tc>
          <w:tcPr>
            <w:tcW w:w="1843" w:type="dxa"/>
          </w:tcPr>
          <w:p w:rsidR="00E556A4" w:rsidRPr="007312E5" w:rsidRDefault="00E556A4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7C6" w:rsidRPr="007312E5" w:rsidTr="009D6BD7">
        <w:tc>
          <w:tcPr>
            <w:tcW w:w="534" w:type="dxa"/>
          </w:tcPr>
          <w:p w:rsidR="00FA07C6" w:rsidRPr="007312E5" w:rsidRDefault="00FA07C6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07C6" w:rsidRDefault="00FA07C6" w:rsidP="00F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Семинар: </w:t>
            </w:r>
            <w:r w:rsidRPr="0064091F">
              <w:rPr>
                <w:rFonts w:ascii="Times New Roman" w:hAnsi="Times New Roman" w:cs="Times New Roman"/>
                <w:sz w:val="24"/>
                <w:szCs w:val="24"/>
              </w:rPr>
              <w:t>Стеноз аорталь</w:t>
            </w:r>
            <w:bookmarkStart w:id="0" w:name="_GoBack"/>
            <w:bookmarkEnd w:id="0"/>
            <w:r w:rsidRPr="0064091F">
              <w:rPr>
                <w:rFonts w:ascii="Times New Roman" w:hAnsi="Times New Roman" w:cs="Times New Roman"/>
                <w:sz w:val="24"/>
                <w:szCs w:val="24"/>
              </w:rPr>
              <w:t>ного клапана</w:t>
            </w:r>
          </w:p>
          <w:p w:rsidR="00FA07C6" w:rsidRPr="00FA07C6" w:rsidRDefault="00FA07C6" w:rsidP="00FA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7C6" w:rsidRDefault="00FA07C6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07C6" w:rsidRDefault="00FA07C6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день-8 часов</w:t>
            </w:r>
          </w:p>
        </w:tc>
        <w:tc>
          <w:tcPr>
            <w:tcW w:w="1843" w:type="dxa"/>
          </w:tcPr>
          <w:p w:rsidR="00FA07C6" w:rsidRPr="007312E5" w:rsidRDefault="00FA07C6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56A4" w:rsidRPr="007312E5" w:rsidTr="009D6BD7">
        <w:tc>
          <w:tcPr>
            <w:tcW w:w="534" w:type="dxa"/>
          </w:tcPr>
          <w:p w:rsidR="00E556A4" w:rsidRPr="007312E5" w:rsidRDefault="00E556A4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56A4" w:rsidRDefault="00BB64AD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Семинар: </w:t>
            </w:r>
            <w:r w:rsidRPr="0064091F">
              <w:rPr>
                <w:rFonts w:ascii="Times New Roman" w:hAnsi="Times New Roman" w:cs="Times New Roman"/>
                <w:sz w:val="24"/>
                <w:szCs w:val="24"/>
              </w:rPr>
              <w:t>Тактика ведения пациентов с фибрилляцией предсердий, отбор на оперативное лечение</w:t>
            </w:r>
          </w:p>
        </w:tc>
        <w:tc>
          <w:tcPr>
            <w:tcW w:w="851" w:type="dxa"/>
          </w:tcPr>
          <w:p w:rsidR="00E556A4" w:rsidRDefault="00E556A4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6A4" w:rsidRDefault="00BB64AD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день-8 часов</w:t>
            </w:r>
          </w:p>
        </w:tc>
        <w:tc>
          <w:tcPr>
            <w:tcW w:w="1843" w:type="dxa"/>
          </w:tcPr>
          <w:p w:rsidR="00E556A4" w:rsidRPr="007312E5" w:rsidRDefault="00E556A4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85C" w:rsidRPr="00145D23" w:rsidTr="009D6BD7">
        <w:tc>
          <w:tcPr>
            <w:tcW w:w="534" w:type="dxa"/>
          </w:tcPr>
          <w:p w:rsidR="004A085C" w:rsidRPr="00145D23" w:rsidRDefault="00E874F8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4"/>
          </w:tcPr>
          <w:p w:rsidR="004A085C" w:rsidRPr="001372DD" w:rsidRDefault="004A085C" w:rsidP="001372DD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1372DD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Ангиохирургия</w:t>
            </w:r>
            <w:proofErr w:type="spellEnd"/>
            <w:r w:rsidRPr="001372DD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1372DD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рентгенохирургия</w:t>
            </w:r>
            <w:proofErr w:type="spellEnd"/>
            <w:r w:rsidRPr="001372DD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, интервенционная хирургия) (взрослая, детская)</w:t>
            </w:r>
          </w:p>
        </w:tc>
      </w:tr>
      <w:tr w:rsidR="00145D23" w:rsidRPr="00145D23" w:rsidTr="009D6BD7">
        <w:tc>
          <w:tcPr>
            <w:tcW w:w="534" w:type="dxa"/>
          </w:tcPr>
          <w:p w:rsidR="00145D23" w:rsidRPr="00145D23" w:rsidRDefault="00145D23" w:rsidP="00145D2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145D23" w:rsidRDefault="00145D23" w:rsidP="00145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Ангиохирургия</w:t>
            </w:r>
            <w:proofErr w:type="spellEnd"/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рентгенохирургия</w:t>
            </w:r>
            <w:proofErr w:type="spellEnd"/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интервенционная хирургия) (взрослая, детская)</w:t>
            </w:r>
          </w:p>
        </w:tc>
        <w:tc>
          <w:tcPr>
            <w:tcW w:w="851" w:type="dxa"/>
          </w:tcPr>
          <w:p w:rsidR="00145D23" w:rsidRPr="00145D23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</w:p>
        </w:tc>
        <w:tc>
          <w:tcPr>
            <w:tcW w:w="1842" w:type="dxa"/>
          </w:tcPr>
          <w:p w:rsidR="00145D23" w:rsidRPr="00145D23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5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</w:t>
            </w:r>
          </w:p>
        </w:tc>
        <w:tc>
          <w:tcPr>
            <w:tcW w:w="1843" w:type="dxa"/>
          </w:tcPr>
          <w:p w:rsidR="00145D23" w:rsidRPr="00145D23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C565E1" w:rsidRDefault="00145D23" w:rsidP="00C56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Интервенционная хирургия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патологии магистральных сосудов</w:t>
            </w:r>
          </w:p>
        </w:tc>
        <w:tc>
          <w:tcPr>
            <w:tcW w:w="851" w:type="dxa"/>
          </w:tcPr>
          <w:p w:rsidR="00145D23" w:rsidRPr="00C565E1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45D23" w:rsidRPr="007312E5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1843" w:type="dxa"/>
          </w:tcPr>
          <w:p w:rsidR="00145D23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5D23" w:rsidRPr="007312E5" w:rsidTr="009D6BD7">
        <w:tc>
          <w:tcPr>
            <w:tcW w:w="534" w:type="dxa"/>
          </w:tcPr>
          <w:p w:rsidR="00145D23" w:rsidRPr="007312E5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1372D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145D23" w:rsidRPr="00155AB4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– 1 неделя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– 2 недели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– 3 недели</w:t>
            </w:r>
          </w:p>
          <w:p w:rsidR="00145D23" w:rsidRPr="007312E5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– 4 недели</w:t>
            </w:r>
          </w:p>
        </w:tc>
        <w:tc>
          <w:tcPr>
            <w:tcW w:w="1843" w:type="dxa"/>
          </w:tcPr>
          <w:p w:rsidR="00145D23" w:rsidRPr="007312E5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85C" w:rsidRPr="00145D23" w:rsidTr="009D6BD7">
        <w:tc>
          <w:tcPr>
            <w:tcW w:w="534" w:type="dxa"/>
          </w:tcPr>
          <w:p w:rsidR="004A085C" w:rsidRPr="00145D23" w:rsidRDefault="00E874F8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4"/>
          </w:tcPr>
          <w:p w:rsidR="004A085C" w:rsidRPr="001372DD" w:rsidRDefault="004A085C" w:rsidP="004A085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1372DD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Анестезиология и реаниматология (взрослая, детская)</w:t>
            </w:r>
          </w:p>
        </w:tc>
      </w:tr>
      <w:tr w:rsidR="00145D23" w:rsidRPr="00145D23" w:rsidTr="009D6BD7">
        <w:tc>
          <w:tcPr>
            <w:tcW w:w="534" w:type="dxa"/>
          </w:tcPr>
          <w:p w:rsidR="00145D23" w:rsidRPr="00145D23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7EC2" w:rsidRPr="00DF4DF3" w:rsidRDefault="00145D23" w:rsidP="004A085C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Анестезиология и реаниматология (</w:t>
            </w:r>
            <w:proofErr w:type="spellStart"/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перфузиология</w:t>
            </w:r>
            <w:proofErr w:type="spellEnd"/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токсикология) (взрослая)</w:t>
            </w:r>
          </w:p>
        </w:tc>
        <w:tc>
          <w:tcPr>
            <w:tcW w:w="851" w:type="dxa"/>
          </w:tcPr>
          <w:p w:rsidR="00145D23" w:rsidRPr="00145D23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</w:t>
            </w:r>
          </w:p>
        </w:tc>
        <w:tc>
          <w:tcPr>
            <w:tcW w:w="1842" w:type="dxa"/>
          </w:tcPr>
          <w:p w:rsidR="00145D23" w:rsidRPr="00145D23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</w:t>
            </w:r>
          </w:p>
        </w:tc>
        <w:tc>
          <w:tcPr>
            <w:tcW w:w="1843" w:type="dxa"/>
          </w:tcPr>
          <w:p w:rsidR="00145D23" w:rsidRPr="00145D23" w:rsidRDefault="00145D23" w:rsidP="00145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5D23" w:rsidRPr="00C565E1" w:rsidTr="009D6BD7">
        <w:tc>
          <w:tcPr>
            <w:tcW w:w="534" w:type="dxa"/>
          </w:tcPr>
          <w:p w:rsidR="00145D23" w:rsidRPr="00C565E1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Default="00145D23" w:rsidP="004A085C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Анестезиология и реаниматология (</w:t>
            </w:r>
            <w:proofErr w:type="spellStart"/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перфузиология</w:t>
            </w:r>
            <w:proofErr w:type="spellEnd"/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токсикология, неонатальная </w:t>
            </w:r>
            <w:r w:rsidRPr="00145D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реанимация) (детская)</w:t>
            </w:r>
          </w:p>
          <w:p w:rsidR="009863CF" w:rsidRPr="00145D23" w:rsidRDefault="009863CF" w:rsidP="004A0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5D23" w:rsidRPr="00C565E1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1842" w:type="dxa"/>
          </w:tcPr>
          <w:p w:rsidR="00145D23" w:rsidRPr="00C565E1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43" w:type="dxa"/>
          </w:tcPr>
          <w:p w:rsidR="00145D23" w:rsidRPr="00C565E1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3" w:rsidRPr="00C565E1" w:rsidTr="009D6BD7">
        <w:tc>
          <w:tcPr>
            <w:tcW w:w="534" w:type="dxa"/>
          </w:tcPr>
          <w:p w:rsidR="00145D23" w:rsidRPr="00C565E1" w:rsidRDefault="00145D23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5D23" w:rsidRPr="00145D23" w:rsidRDefault="00145D23" w:rsidP="004A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Реанимация и интенсивная терапия при неотложных состояниях  </w:t>
            </w:r>
          </w:p>
        </w:tc>
        <w:tc>
          <w:tcPr>
            <w:tcW w:w="851" w:type="dxa"/>
          </w:tcPr>
          <w:p w:rsidR="00145D23" w:rsidRPr="00C565E1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45D23" w:rsidRPr="00C565E1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145D23" w:rsidRPr="00C565E1" w:rsidRDefault="00145D2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5C" w:rsidRPr="00C565E1" w:rsidTr="009D6BD7">
        <w:tc>
          <w:tcPr>
            <w:tcW w:w="534" w:type="dxa"/>
          </w:tcPr>
          <w:p w:rsidR="004A085C" w:rsidRPr="00C565E1" w:rsidRDefault="004A085C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085C" w:rsidRPr="004A085C" w:rsidRDefault="004A085C" w:rsidP="004A08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A085C">
              <w:rPr>
                <w:rFonts w:ascii="Times New Roman" w:hAnsi="Times New Roman" w:cs="Times New Roman"/>
                <w:sz w:val="24"/>
                <w:szCs w:val="24"/>
              </w:rPr>
              <w:t>Анестезия и интенсивная терапия у новорожденных с кардиохирургической патологией</w:t>
            </w:r>
          </w:p>
        </w:tc>
        <w:tc>
          <w:tcPr>
            <w:tcW w:w="851" w:type="dxa"/>
          </w:tcPr>
          <w:p w:rsidR="004A085C" w:rsidRDefault="004A085C" w:rsidP="004A085C">
            <w:pPr>
              <w:jc w:val="center"/>
            </w:pPr>
            <w:r w:rsidRPr="00E422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A085C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A085C" w:rsidRPr="00C565E1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5C" w:rsidRPr="00C565E1" w:rsidTr="009D6BD7">
        <w:tc>
          <w:tcPr>
            <w:tcW w:w="534" w:type="dxa"/>
          </w:tcPr>
          <w:p w:rsidR="004A085C" w:rsidRPr="00C565E1" w:rsidRDefault="004A085C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73D8" w:rsidRPr="004A085C" w:rsidRDefault="004A085C" w:rsidP="004A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85C">
              <w:rPr>
                <w:rFonts w:ascii="Times New Roman" w:hAnsi="Times New Roman" w:cs="Times New Roman"/>
                <w:sz w:val="24"/>
                <w:szCs w:val="24"/>
              </w:rPr>
              <w:t>Анестезия, реанимация и интенсивная терапия в  педиатрии</w:t>
            </w:r>
          </w:p>
        </w:tc>
        <w:tc>
          <w:tcPr>
            <w:tcW w:w="851" w:type="dxa"/>
          </w:tcPr>
          <w:p w:rsidR="004A085C" w:rsidRDefault="004A085C" w:rsidP="004A085C">
            <w:pPr>
              <w:jc w:val="center"/>
            </w:pPr>
            <w:r w:rsidRPr="00E422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A085C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A085C" w:rsidRPr="00C565E1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5C" w:rsidRPr="00C565E1" w:rsidTr="009D6BD7">
        <w:tc>
          <w:tcPr>
            <w:tcW w:w="534" w:type="dxa"/>
          </w:tcPr>
          <w:p w:rsidR="004A085C" w:rsidRPr="00C565E1" w:rsidRDefault="004A085C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085C" w:rsidRPr="00145D23" w:rsidRDefault="004A085C" w:rsidP="004A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D23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Анестезиологическое обеспечение в кардиохирургии</w:t>
            </w:r>
          </w:p>
        </w:tc>
        <w:tc>
          <w:tcPr>
            <w:tcW w:w="851" w:type="dxa"/>
          </w:tcPr>
          <w:p w:rsidR="004A085C" w:rsidRDefault="004A085C" w:rsidP="004A085C">
            <w:pPr>
              <w:jc w:val="center"/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A085C" w:rsidRPr="00C565E1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A085C" w:rsidRPr="00C565E1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5C" w:rsidRPr="00C565E1" w:rsidTr="009D6BD7">
        <w:tc>
          <w:tcPr>
            <w:tcW w:w="534" w:type="dxa"/>
          </w:tcPr>
          <w:p w:rsidR="004A085C" w:rsidRPr="00C565E1" w:rsidRDefault="004A085C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085C" w:rsidRPr="004A085C" w:rsidRDefault="004A085C" w:rsidP="004A08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45D23">
              <w:rPr>
                <w:rFonts w:ascii="Times New Roman" w:hAnsi="Times New Roman" w:cs="Times New Roman"/>
                <w:sz w:val="24"/>
                <w:szCs w:val="24"/>
              </w:rPr>
              <w:t>Трансфузионная</w:t>
            </w:r>
            <w:proofErr w:type="spellEnd"/>
            <w:r w:rsidRPr="00145D23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при неотложных состояниях</w:t>
            </w:r>
          </w:p>
        </w:tc>
        <w:tc>
          <w:tcPr>
            <w:tcW w:w="851" w:type="dxa"/>
          </w:tcPr>
          <w:p w:rsidR="004A085C" w:rsidRDefault="004A085C" w:rsidP="004A085C">
            <w:pPr>
              <w:jc w:val="center"/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A085C" w:rsidRPr="00C565E1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A085C" w:rsidRPr="00C565E1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5C" w:rsidRPr="00C565E1" w:rsidTr="009D6BD7">
        <w:tc>
          <w:tcPr>
            <w:tcW w:w="534" w:type="dxa"/>
          </w:tcPr>
          <w:p w:rsidR="004A085C" w:rsidRPr="00C565E1" w:rsidRDefault="004A085C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085C" w:rsidRPr="00F6627E" w:rsidRDefault="004A085C" w:rsidP="005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системы гемостаза. Дифференциальная диагностика кровотечений.</w:t>
            </w:r>
          </w:p>
        </w:tc>
        <w:tc>
          <w:tcPr>
            <w:tcW w:w="851" w:type="dxa"/>
          </w:tcPr>
          <w:p w:rsidR="004A085C" w:rsidRDefault="004A085C" w:rsidP="004A085C">
            <w:pPr>
              <w:jc w:val="center"/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A085C" w:rsidRPr="004A085C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A085C" w:rsidRPr="00C565E1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5C" w:rsidRPr="00C565E1" w:rsidTr="009D6BD7">
        <w:tc>
          <w:tcPr>
            <w:tcW w:w="534" w:type="dxa"/>
          </w:tcPr>
          <w:p w:rsidR="004A085C" w:rsidRPr="00C565E1" w:rsidRDefault="004A085C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085C" w:rsidRDefault="004A085C" w:rsidP="004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Инотропная поддержка при сердечной недостаточности и всех видах шока. </w:t>
            </w:r>
          </w:p>
          <w:p w:rsidR="004A085C" w:rsidRDefault="004A085C" w:rsidP="005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доз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кардиотоников</w:t>
            </w:r>
            <w:proofErr w:type="spellEnd"/>
            <w:r w:rsidR="00434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A085C" w:rsidRDefault="004A085C" w:rsidP="004A085C">
            <w:pPr>
              <w:jc w:val="center"/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A085C" w:rsidRPr="004A085C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A085C" w:rsidRPr="00C565E1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5C" w:rsidRPr="00C565E1" w:rsidTr="009D6BD7">
        <w:tc>
          <w:tcPr>
            <w:tcW w:w="534" w:type="dxa"/>
          </w:tcPr>
          <w:p w:rsidR="004A085C" w:rsidRPr="00C565E1" w:rsidRDefault="004A085C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085C" w:rsidRDefault="004A085C" w:rsidP="005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неинвазивной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ИВЛ</w:t>
            </w:r>
            <w:r w:rsidR="00434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A085C" w:rsidRDefault="004A085C" w:rsidP="004A085C">
            <w:pPr>
              <w:jc w:val="center"/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A085C" w:rsidRPr="004A085C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A085C" w:rsidRPr="00C565E1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5C" w:rsidRPr="00177A0E" w:rsidTr="009D6BD7">
        <w:tc>
          <w:tcPr>
            <w:tcW w:w="534" w:type="dxa"/>
          </w:tcPr>
          <w:p w:rsidR="004A085C" w:rsidRPr="00177A0E" w:rsidRDefault="004A085C" w:rsidP="0014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A085C" w:rsidRDefault="004A085C" w:rsidP="005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механических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поддержки кровообращения в условиях ОАРИТ</w:t>
            </w:r>
            <w:r w:rsidR="00434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A085C" w:rsidRDefault="004A085C" w:rsidP="004A085C">
            <w:pPr>
              <w:jc w:val="center"/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A085C" w:rsidRPr="004A085C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843" w:type="dxa"/>
          </w:tcPr>
          <w:p w:rsidR="004A085C" w:rsidRPr="00177A0E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A085C" w:rsidRPr="00177A0E" w:rsidTr="009D6BD7">
        <w:tc>
          <w:tcPr>
            <w:tcW w:w="534" w:type="dxa"/>
          </w:tcPr>
          <w:p w:rsidR="004A085C" w:rsidRPr="00177A0E" w:rsidRDefault="004A085C" w:rsidP="0014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A085C" w:rsidRDefault="004A085C" w:rsidP="005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ингаляционной анестезии</w:t>
            </w:r>
          </w:p>
        </w:tc>
        <w:tc>
          <w:tcPr>
            <w:tcW w:w="851" w:type="dxa"/>
          </w:tcPr>
          <w:p w:rsidR="004A085C" w:rsidRDefault="004A085C" w:rsidP="004A085C">
            <w:pPr>
              <w:jc w:val="center"/>
            </w:pPr>
            <w:r w:rsidRPr="008071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A085C" w:rsidRPr="004A085C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A085C" w:rsidRPr="00177A0E" w:rsidRDefault="004A085C" w:rsidP="00D33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3D8" w:rsidRPr="00177A0E" w:rsidTr="009D6BD7">
        <w:tc>
          <w:tcPr>
            <w:tcW w:w="534" w:type="dxa"/>
          </w:tcPr>
          <w:p w:rsidR="00E473D8" w:rsidRPr="00177A0E" w:rsidRDefault="00E473D8" w:rsidP="0014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473D8" w:rsidRPr="001372D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="00E473D8"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E473D8" w:rsidRPr="00155AB4" w:rsidRDefault="00E473D8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– 1 неделя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– 2 недели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– 3 недели</w:t>
            </w:r>
          </w:p>
          <w:p w:rsidR="00E473D8" w:rsidRPr="007312E5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– 4 недели</w:t>
            </w:r>
          </w:p>
        </w:tc>
        <w:tc>
          <w:tcPr>
            <w:tcW w:w="1843" w:type="dxa"/>
          </w:tcPr>
          <w:p w:rsidR="00E473D8" w:rsidRPr="00177A0E" w:rsidRDefault="00E473D8" w:rsidP="00D33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58" w:rsidRPr="00177A0E" w:rsidTr="009D6BD7">
        <w:tc>
          <w:tcPr>
            <w:tcW w:w="534" w:type="dxa"/>
          </w:tcPr>
          <w:p w:rsidR="004C4858" w:rsidRPr="00177A0E" w:rsidRDefault="004C4858" w:rsidP="00145D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C4858" w:rsidRDefault="004C4858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Мастер-класс: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глубины анестезии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851" w:type="dxa"/>
          </w:tcPr>
          <w:p w:rsidR="004C4858" w:rsidRDefault="004C4858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858" w:rsidRDefault="002D4CD5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дня</w:t>
            </w:r>
            <w:r w:rsidR="009D6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(54 часа)</w:t>
            </w:r>
          </w:p>
        </w:tc>
        <w:tc>
          <w:tcPr>
            <w:tcW w:w="1843" w:type="dxa"/>
          </w:tcPr>
          <w:p w:rsidR="004C4858" w:rsidRPr="00177A0E" w:rsidRDefault="004C4858" w:rsidP="00D33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3D8" w:rsidRPr="001372DD" w:rsidTr="009D6BD7">
        <w:tc>
          <w:tcPr>
            <w:tcW w:w="534" w:type="dxa"/>
          </w:tcPr>
          <w:p w:rsidR="00E473D8" w:rsidRPr="001372DD" w:rsidRDefault="00E874F8" w:rsidP="00E87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473D8" w:rsidRPr="00BF38F6" w:rsidRDefault="001372DD" w:rsidP="00145D23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BF3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Перфузиология</w:t>
            </w:r>
            <w:proofErr w:type="spellEnd"/>
          </w:p>
        </w:tc>
        <w:tc>
          <w:tcPr>
            <w:tcW w:w="851" w:type="dxa"/>
          </w:tcPr>
          <w:p w:rsidR="00E473D8" w:rsidRPr="001372DD" w:rsidRDefault="00E473D8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E473D8" w:rsidRPr="001372DD" w:rsidRDefault="00E473D8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3D8" w:rsidRPr="001372DD" w:rsidRDefault="00E473D8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D8" w:rsidRPr="001372DD" w:rsidTr="009D6BD7">
        <w:tc>
          <w:tcPr>
            <w:tcW w:w="534" w:type="dxa"/>
          </w:tcPr>
          <w:p w:rsidR="00E473D8" w:rsidRPr="001372DD" w:rsidRDefault="00E473D8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73D8" w:rsidRPr="008E7DFF" w:rsidRDefault="008E7DFF" w:rsidP="00DC4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D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Современные аспекты перфузиологии</w:t>
            </w:r>
          </w:p>
        </w:tc>
        <w:tc>
          <w:tcPr>
            <w:tcW w:w="851" w:type="dxa"/>
          </w:tcPr>
          <w:p w:rsidR="00E473D8" w:rsidRPr="001372DD" w:rsidRDefault="008E7DFF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E473D8" w:rsidRPr="001372DD" w:rsidRDefault="008E7DFF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E473D8" w:rsidRPr="001372DD" w:rsidRDefault="00E473D8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69" w:rsidRPr="001372DD" w:rsidTr="009D6BD7">
        <w:tc>
          <w:tcPr>
            <w:tcW w:w="534" w:type="dxa"/>
          </w:tcPr>
          <w:p w:rsidR="00C16669" w:rsidRPr="001372DD" w:rsidRDefault="00C16669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6669" w:rsidRPr="001372D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C16669" w:rsidRPr="00155AB4" w:rsidRDefault="00C16669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– 1 неделя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– 2 недели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– 3 недели</w:t>
            </w:r>
          </w:p>
          <w:p w:rsidR="00C16669" w:rsidRPr="007312E5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– 4 недели</w:t>
            </w:r>
          </w:p>
        </w:tc>
        <w:tc>
          <w:tcPr>
            <w:tcW w:w="1843" w:type="dxa"/>
          </w:tcPr>
          <w:p w:rsidR="00C16669" w:rsidRPr="001372DD" w:rsidRDefault="00C16669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69" w:rsidRPr="001372DD" w:rsidTr="009D6BD7">
        <w:tc>
          <w:tcPr>
            <w:tcW w:w="534" w:type="dxa"/>
          </w:tcPr>
          <w:p w:rsidR="00C16669" w:rsidRPr="001372DD" w:rsidRDefault="00E874F8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4"/>
          </w:tcPr>
          <w:p w:rsidR="00C16669" w:rsidRPr="00BF38F6" w:rsidRDefault="00C16669" w:rsidP="008E7DF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</w:tc>
      </w:tr>
      <w:tr w:rsidR="00CA58EB" w:rsidRPr="001372DD" w:rsidTr="009D6BD7">
        <w:tc>
          <w:tcPr>
            <w:tcW w:w="534" w:type="dxa"/>
          </w:tcPr>
          <w:p w:rsidR="00CA58EB" w:rsidRPr="001372DD" w:rsidRDefault="00CA58EB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A58EB" w:rsidRPr="001C7902" w:rsidRDefault="001C7902" w:rsidP="009D6BD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Лучевая диагностика (рентгенология, компьютерная и </w:t>
            </w:r>
            <w:r w:rsidR="009D6BD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МРТ</w:t>
            </w:r>
            <w:r w:rsidRPr="001C79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ультразвуковая диагностика, ядерная медицина)</w:t>
            </w:r>
          </w:p>
        </w:tc>
        <w:tc>
          <w:tcPr>
            <w:tcW w:w="851" w:type="dxa"/>
          </w:tcPr>
          <w:p w:rsidR="00CA58EB" w:rsidRPr="001C7902" w:rsidRDefault="001C7902" w:rsidP="001C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42" w:type="dxa"/>
          </w:tcPr>
          <w:p w:rsidR="00CA58EB" w:rsidRPr="00C16669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3" w:type="dxa"/>
          </w:tcPr>
          <w:p w:rsidR="00CA58EB" w:rsidRPr="001372DD" w:rsidRDefault="00CA58EB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Default="001C7902" w:rsidP="004931D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66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Неотложная рентгенодиагностика</w:t>
            </w:r>
          </w:p>
          <w:p w:rsidR="006A0FC6" w:rsidRPr="00C16669" w:rsidRDefault="006A0FC6" w:rsidP="004931D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Pr="00C16669" w:rsidRDefault="001C7902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16669" w:rsidRDefault="001C7902" w:rsidP="00493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66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аспекты КТ, МРТ, РД и РНД при выявлении основных заболеваний органов и систем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Pr="00C16669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16669" w:rsidRDefault="001C7902" w:rsidP="004931D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669">
              <w:rPr>
                <w:rFonts w:ascii="Times New Roman" w:hAnsi="Times New Roman" w:cs="Times New Roman"/>
                <w:sz w:val="24"/>
                <w:szCs w:val="24"/>
              </w:rPr>
              <w:t>УЗД в кардиологии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Pr="00C16669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C7902" w:rsidRPr="00C16669" w:rsidRDefault="001C7902" w:rsidP="004931D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669">
              <w:rPr>
                <w:rFonts w:ascii="Times New Roman" w:hAnsi="Times New Roman" w:cs="Times New Roman"/>
                <w:sz w:val="24"/>
                <w:szCs w:val="24"/>
              </w:rPr>
              <w:t>УЗД в педиатрии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16669">
            <w:pPr>
              <w:jc w:val="center"/>
            </w:pPr>
            <w:r w:rsidRPr="00F46703"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16669" w:rsidRDefault="001C7902" w:rsidP="004931D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669">
              <w:rPr>
                <w:rFonts w:ascii="Times New Roman" w:hAnsi="Times New Roman" w:cs="Times New Roman"/>
                <w:sz w:val="24"/>
                <w:szCs w:val="24"/>
              </w:rPr>
              <w:t>Эходопплеркардиография</w:t>
            </w:r>
            <w:proofErr w:type="spellEnd"/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16669">
            <w:pPr>
              <w:jc w:val="center"/>
            </w:pPr>
            <w:r w:rsidRPr="00F46703"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16669" w:rsidRDefault="001C7902" w:rsidP="004931D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669">
              <w:rPr>
                <w:rFonts w:ascii="Times New Roman" w:hAnsi="Times New Roman" w:cs="Times New Roman"/>
                <w:sz w:val="24"/>
                <w:szCs w:val="24"/>
              </w:rPr>
              <w:t xml:space="preserve">УЗД заболеваний </w:t>
            </w:r>
            <w:proofErr w:type="gramStart"/>
            <w:r w:rsidRPr="00C16669">
              <w:rPr>
                <w:rFonts w:ascii="Times New Roman" w:hAnsi="Times New Roman" w:cs="Times New Roman"/>
                <w:sz w:val="24"/>
                <w:szCs w:val="24"/>
              </w:rPr>
              <w:t>щитовидной</w:t>
            </w:r>
            <w:proofErr w:type="gramEnd"/>
            <w:r w:rsidRPr="00C16669">
              <w:rPr>
                <w:rFonts w:ascii="Times New Roman" w:hAnsi="Times New Roman" w:cs="Times New Roman"/>
                <w:sz w:val="24"/>
                <w:szCs w:val="24"/>
              </w:rPr>
              <w:t xml:space="preserve"> желез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16669">
            <w:pPr>
              <w:jc w:val="center"/>
            </w:pPr>
            <w:r w:rsidRPr="00F46703"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16669" w:rsidRDefault="001C7902" w:rsidP="004931D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669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16669">
            <w:pPr>
              <w:jc w:val="center"/>
            </w:pPr>
            <w:r w:rsidRPr="00F46703"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7EC2" w:rsidRPr="00C16669" w:rsidRDefault="001C7902" w:rsidP="004931D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УЗД патологии сосудов верхних и нижних </w:t>
            </w:r>
            <w:r w:rsidRPr="00C16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конечностей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842" w:type="dxa"/>
          </w:tcPr>
          <w:p w:rsidR="001C7902" w:rsidRDefault="001C7902" w:rsidP="00C16669">
            <w:pPr>
              <w:jc w:val="center"/>
            </w:pPr>
            <w:r w:rsidRPr="00F46703"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16669" w:rsidRDefault="001C7902" w:rsidP="004931D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669">
              <w:rPr>
                <w:rFonts w:ascii="Times New Roman" w:hAnsi="Times New Roman" w:cs="Times New Roman"/>
                <w:sz w:val="24"/>
                <w:szCs w:val="24"/>
              </w:rPr>
              <w:t>УЗД заболеваний органов брюшной полости и забрюшинного пространства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16669">
            <w:pPr>
              <w:jc w:val="center"/>
            </w:pPr>
            <w:r w:rsidRPr="00F46703"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1372D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– 1 неделя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– 2 недели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– 3 недели</w:t>
            </w:r>
          </w:p>
          <w:p w:rsidR="001C7902" w:rsidRPr="007312E5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– 4 недели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E874F8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C7902" w:rsidRPr="00BF38F6" w:rsidRDefault="001C7902" w:rsidP="004931DC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BF38F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Функциональная диагностика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</w:p>
        </w:tc>
        <w:tc>
          <w:tcPr>
            <w:tcW w:w="1842" w:type="dxa"/>
          </w:tcPr>
          <w:p w:rsidR="001C7902" w:rsidRDefault="001C7902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4931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A58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Функциональная диагностика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42" w:type="dxa"/>
          </w:tcPr>
          <w:p w:rsidR="001C7902" w:rsidRDefault="001C7902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864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4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Клиническая эхокардиография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493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Клиническая электрокардиография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CA58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EB">
              <w:rPr>
                <w:rFonts w:ascii="Times New Roman" w:eastAsia="Calibri" w:hAnsi="Times New Roman" w:cs="Times New Roman"/>
                <w:sz w:val="24"/>
                <w:szCs w:val="24"/>
              </w:rPr>
              <w:t>Методы функциональной диагностики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4931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в </w:t>
            </w:r>
            <w:proofErr w:type="spellStart"/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аритмологии</w:t>
            </w:r>
            <w:proofErr w:type="spellEnd"/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493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4931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CA58EB">
              <w:rPr>
                <w:rFonts w:ascii="Times New Roman" w:eastAsia="Calibri" w:hAnsi="Times New Roman" w:cs="Times New Roman"/>
                <w:sz w:val="24"/>
                <w:szCs w:val="24"/>
              </w:rPr>
              <w:t>Эхокардиографическая</w:t>
            </w:r>
            <w:proofErr w:type="spellEnd"/>
            <w:r w:rsidRPr="00CA5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приобретенных пороков сердца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A58EB">
            <w:pPr>
              <w:jc w:val="center"/>
            </w:pPr>
            <w:r w:rsidRPr="0014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4931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CA58EB">
              <w:rPr>
                <w:rFonts w:ascii="Times New Roman" w:eastAsia="Calibri" w:hAnsi="Times New Roman" w:cs="Times New Roman"/>
                <w:sz w:val="24"/>
                <w:szCs w:val="24"/>
              </w:rPr>
              <w:t>Эхокардиографическая</w:t>
            </w:r>
            <w:proofErr w:type="spellEnd"/>
            <w:r w:rsidRPr="00CA5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врожденных пороков сердца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A58EB">
            <w:pPr>
              <w:jc w:val="center"/>
            </w:pPr>
            <w:r w:rsidRPr="0014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4931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A58EB">
              <w:rPr>
                <w:rFonts w:ascii="Times New Roman" w:hAnsi="Times New Roman" w:cs="Times New Roman"/>
                <w:sz w:val="24"/>
                <w:szCs w:val="24"/>
              </w:rPr>
              <w:t>Электрокардиографическая диагностика аритмий сердца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A58EB">
            <w:pPr>
              <w:jc w:val="center"/>
            </w:pPr>
            <w:r w:rsidRPr="0014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4931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A58EB">
              <w:rPr>
                <w:rFonts w:ascii="Times New Roman" w:eastAsia="Calibri" w:hAnsi="Times New Roman" w:cs="Times New Roman"/>
                <w:sz w:val="24"/>
                <w:szCs w:val="24"/>
              </w:rPr>
              <w:t>Нагрузочные пробы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A58EB">
            <w:pPr>
              <w:jc w:val="center"/>
            </w:pPr>
            <w:r w:rsidRPr="0014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CA58EB" w:rsidRDefault="001C7902" w:rsidP="004931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A5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Длительное </w:t>
            </w:r>
            <w:proofErr w:type="spellStart"/>
            <w:r w:rsidRPr="00CA58E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CA5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Default="001C7902" w:rsidP="00CA58EB">
            <w:pPr>
              <w:jc w:val="center"/>
            </w:pPr>
            <w:r w:rsidRPr="0014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8345C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1C7902" w:rsidRDefault="001C7902" w:rsidP="001C7902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– 1 неделя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– 2 недели</w:t>
            </w:r>
          </w:p>
          <w:p w:rsidR="00597EC2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– 3 недели</w:t>
            </w:r>
          </w:p>
          <w:p w:rsidR="001C7902" w:rsidRPr="007312E5" w:rsidRDefault="00597EC2" w:rsidP="00597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– 4 недели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E874F8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4"/>
          </w:tcPr>
          <w:p w:rsidR="001C7902" w:rsidRPr="00BF38F6" w:rsidRDefault="001C7902" w:rsidP="001C7902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Терапия (терапия подростковая, диетология)</w:t>
            </w: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1C790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7902" w:rsidRPr="001372DD" w:rsidRDefault="001C7902" w:rsidP="00145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терапии</w:t>
            </w:r>
          </w:p>
        </w:tc>
        <w:tc>
          <w:tcPr>
            <w:tcW w:w="851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372DD" w:rsidTr="009D6BD7">
        <w:tc>
          <w:tcPr>
            <w:tcW w:w="534" w:type="dxa"/>
          </w:tcPr>
          <w:p w:rsidR="001C7902" w:rsidRPr="001372DD" w:rsidRDefault="00E874F8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C7902" w:rsidRPr="00BF38F6" w:rsidRDefault="001C7902" w:rsidP="00145D2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</w:pPr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Эндокринология (взрослая, взрослая)</w:t>
            </w:r>
          </w:p>
        </w:tc>
        <w:tc>
          <w:tcPr>
            <w:tcW w:w="851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C7902" w:rsidRPr="001372DD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1C7902" w:rsidRDefault="004474CA" w:rsidP="004931DC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подходы к диагностике и терапии эндокринных заболеваний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57D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1C7902" w:rsidRDefault="004474CA" w:rsidP="004931DC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Избранные вопросы клинической эндокринологии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57D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1C7902" w:rsidRDefault="004474CA" w:rsidP="004931DC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Клиническая </w:t>
            </w:r>
            <w:proofErr w:type="spellStart"/>
            <w:r w:rsidRPr="001C7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диабетология</w:t>
            </w:r>
            <w:proofErr w:type="spellEnd"/>
            <w:r w:rsidRPr="001C7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клиническая </w:t>
            </w:r>
            <w:proofErr w:type="spellStart"/>
            <w:r w:rsidRPr="001C7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тиреоидология</w:t>
            </w:r>
            <w:proofErr w:type="spellEnd"/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57D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1C7902" w:rsidRDefault="004474CA" w:rsidP="004931DC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диагностике и лечению сахарного диабета 1 и 2 типов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57D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1C7902" w:rsidRDefault="004474CA" w:rsidP="004931DC">
            <w:pPr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лечение заболеваний щитовидной железы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57D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2" w:rsidRPr="001C7902" w:rsidTr="009D6BD7">
        <w:tc>
          <w:tcPr>
            <w:tcW w:w="534" w:type="dxa"/>
          </w:tcPr>
          <w:p w:rsidR="001C7902" w:rsidRPr="00252267" w:rsidRDefault="00252267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C7902" w:rsidRPr="00BF38F6" w:rsidRDefault="001C7902" w:rsidP="004931DC">
            <w:pPr>
              <w:textAlignment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Ревматология (взрослая, детская)</w:t>
            </w:r>
          </w:p>
        </w:tc>
        <w:tc>
          <w:tcPr>
            <w:tcW w:w="851" w:type="dxa"/>
          </w:tcPr>
          <w:p w:rsidR="001C7902" w:rsidRPr="001C7902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902" w:rsidRPr="001C7902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902" w:rsidRPr="001C7902" w:rsidRDefault="001C7902" w:rsidP="00D33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5CD" w:rsidRPr="001C7902" w:rsidTr="009D6BD7">
        <w:tc>
          <w:tcPr>
            <w:tcW w:w="534" w:type="dxa"/>
          </w:tcPr>
          <w:p w:rsidR="008345CD" w:rsidRPr="001C7902" w:rsidRDefault="008345CD" w:rsidP="004A08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345CD" w:rsidRPr="008345CD" w:rsidRDefault="008345CD" w:rsidP="004931DC">
            <w:pPr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Ревматология (взрослая, детская)</w:t>
            </w:r>
          </w:p>
        </w:tc>
        <w:tc>
          <w:tcPr>
            <w:tcW w:w="851" w:type="dxa"/>
          </w:tcPr>
          <w:p w:rsidR="008345CD" w:rsidRPr="004474CA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42" w:type="dxa"/>
          </w:tcPr>
          <w:p w:rsidR="008345CD" w:rsidRPr="008345CD" w:rsidRDefault="008345C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3" w:type="dxa"/>
          </w:tcPr>
          <w:p w:rsidR="008345CD" w:rsidRPr="001C7902" w:rsidRDefault="008345CD" w:rsidP="00D330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BB3331" w:rsidRDefault="004474CA" w:rsidP="004931DC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Вопросы ревматологии в клинике внутренних болезней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911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BB3331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BB3331" w:rsidRDefault="004474CA" w:rsidP="004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и лечение заболеваний суставов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911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BB3331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BB3331" w:rsidRDefault="004474CA" w:rsidP="004931DC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eastAsia="Calibri" w:hAnsi="Times New Roman" w:cs="Times New Roman"/>
                <w:sz w:val="24"/>
                <w:szCs w:val="24"/>
              </w:rPr>
              <w:t>Дегенеративные и метаболические заболевания опорно-двигательного аппарата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911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BB3331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BB3331" w:rsidRDefault="004474CA" w:rsidP="004931DC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Системные заболевания соединительной ткани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911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BB3331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CDC" w:rsidRPr="00BB3331" w:rsidRDefault="004474CA" w:rsidP="004931DC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Инновационные методы лечения в ревматологии 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D911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BB3331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31" w:rsidRPr="001C7902" w:rsidTr="009D6BD7">
        <w:tc>
          <w:tcPr>
            <w:tcW w:w="534" w:type="dxa"/>
          </w:tcPr>
          <w:p w:rsidR="00BB3331" w:rsidRPr="001C7902" w:rsidRDefault="00E874F8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</w:tcPr>
          <w:p w:rsidR="00BB3331" w:rsidRPr="00BF38F6" w:rsidRDefault="00BB3331" w:rsidP="00BB3331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 xml:space="preserve">Медицинская </w:t>
            </w:r>
            <w:proofErr w:type="spellStart"/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реабилитология</w:t>
            </w:r>
            <w:proofErr w:type="spellEnd"/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 xml:space="preserve"> (взрослая, детская)</w:t>
            </w:r>
          </w:p>
        </w:tc>
      </w:tr>
      <w:tr w:rsidR="00BB3331" w:rsidRPr="001C7902" w:rsidTr="009D6BD7">
        <w:tc>
          <w:tcPr>
            <w:tcW w:w="534" w:type="dxa"/>
          </w:tcPr>
          <w:p w:rsidR="00BB3331" w:rsidRPr="001C7902" w:rsidRDefault="00BB3331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63CF" w:rsidRPr="00DE6CDC" w:rsidRDefault="00BB3331" w:rsidP="004931DC">
            <w:pPr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Медицинская </w:t>
            </w:r>
            <w:proofErr w:type="spellStart"/>
            <w:r w:rsidRPr="00BB33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реабилитология</w:t>
            </w:r>
            <w:proofErr w:type="spellEnd"/>
            <w:r w:rsidRPr="00BB33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(взрослая, детская)</w:t>
            </w:r>
          </w:p>
        </w:tc>
        <w:tc>
          <w:tcPr>
            <w:tcW w:w="851" w:type="dxa"/>
          </w:tcPr>
          <w:p w:rsidR="00BB3331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42" w:type="dxa"/>
          </w:tcPr>
          <w:p w:rsidR="00BB3331" w:rsidRPr="001C7902" w:rsidRDefault="00BB3331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3" w:type="dxa"/>
          </w:tcPr>
          <w:p w:rsidR="00BB3331" w:rsidRPr="001C7902" w:rsidRDefault="00BB3331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BB3331" w:rsidTr="009D6BD7">
        <w:tc>
          <w:tcPr>
            <w:tcW w:w="534" w:type="dxa"/>
          </w:tcPr>
          <w:p w:rsidR="004474CA" w:rsidRPr="00BB3331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BB3331" w:rsidRDefault="004474CA" w:rsidP="004931DC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Медицинская  реабилитация больных с заболеваниями сердечно-сосудистой и дыхательной систем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716D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BB3331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108/216</w:t>
            </w:r>
          </w:p>
        </w:tc>
        <w:tc>
          <w:tcPr>
            <w:tcW w:w="1843" w:type="dxa"/>
          </w:tcPr>
          <w:p w:rsidR="004474CA" w:rsidRPr="00BB3331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BB3331" w:rsidTr="009D6BD7">
        <w:tc>
          <w:tcPr>
            <w:tcW w:w="534" w:type="dxa"/>
          </w:tcPr>
          <w:p w:rsidR="004474CA" w:rsidRPr="00BB3331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BB3331" w:rsidRDefault="004474CA" w:rsidP="004931DC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33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Инновации в физиотерапии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716D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BB3331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474CA" w:rsidRPr="00BB3331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C2" w:rsidRPr="001C7902" w:rsidTr="009D6BD7">
        <w:tc>
          <w:tcPr>
            <w:tcW w:w="534" w:type="dxa"/>
          </w:tcPr>
          <w:p w:rsidR="00597EC2" w:rsidRPr="001C7902" w:rsidRDefault="00597EC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7EC2" w:rsidRPr="001372D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597EC2" w:rsidRDefault="00597EC2" w:rsidP="007507DC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7507DC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="00597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 неделя</w:t>
            </w:r>
          </w:p>
          <w:p w:rsidR="00597EC2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– 2 недели</w:t>
            </w:r>
          </w:p>
          <w:p w:rsidR="00597EC2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– 3 недели</w:t>
            </w:r>
          </w:p>
          <w:p w:rsidR="00597EC2" w:rsidRPr="007312E5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– 4 недели</w:t>
            </w:r>
          </w:p>
        </w:tc>
        <w:tc>
          <w:tcPr>
            <w:tcW w:w="1843" w:type="dxa"/>
          </w:tcPr>
          <w:p w:rsidR="00597EC2" w:rsidRPr="001C7902" w:rsidRDefault="00597EC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5CD" w:rsidRPr="001C7902" w:rsidTr="009D6BD7">
        <w:tc>
          <w:tcPr>
            <w:tcW w:w="534" w:type="dxa"/>
          </w:tcPr>
          <w:p w:rsidR="008345CD" w:rsidRPr="001C7902" w:rsidRDefault="00E874F8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gridSpan w:val="4"/>
          </w:tcPr>
          <w:p w:rsidR="008345CD" w:rsidRPr="00BF38F6" w:rsidRDefault="008345CD" w:rsidP="008345CD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Патологическая анатомия (</w:t>
            </w:r>
            <w:proofErr w:type="spellStart"/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цитопатология</w:t>
            </w:r>
            <w:proofErr w:type="spellEnd"/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) (взрослая, детская)</w:t>
            </w:r>
          </w:p>
        </w:tc>
      </w:tr>
      <w:tr w:rsidR="008345CD" w:rsidRPr="001C7902" w:rsidTr="009D6BD7">
        <w:tc>
          <w:tcPr>
            <w:tcW w:w="534" w:type="dxa"/>
          </w:tcPr>
          <w:p w:rsidR="008345CD" w:rsidRPr="001C7902" w:rsidRDefault="008345CD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45CD" w:rsidRPr="008345CD" w:rsidRDefault="008345CD" w:rsidP="004931DC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Патологическая анатомия (</w:t>
            </w:r>
            <w:proofErr w:type="spellStart"/>
            <w:r w:rsidRPr="008345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цитопатология</w:t>
            </w:r>
            <w:proofErr w:type="spellEnd"/>
            <w:r w:rsidRPr="008345C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(взрослая, детская)</w:t>
            </w:r>
          </w:p>
        </w:tc>
        <w:tc>
          <w:tcPr>
            <w:tcW w:w="851" w:type="dxa"/>
          </w:tcPr>
          <w:p w:rsidR="008345CD" w:rsidRPr="008345CD" w:rsidRDefault="004474CA" w:rsidP="0075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42" w:type="dxa"/>
          </w:tcPr>
          <w:p w:rsidR="008345CD" w:rsidRPr="008345CD" w:rsidRDefault="008345C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3" w:type="dxa"/>
          </w:tcPr>
          <w:p w:rsidR="008345CD" w:rsidRPr="008345CD" w:rsidRDefault="008345C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8345CD" w:rsidRDefault="004474CA" w:rsidP="004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Гист</w:t>
            </w:r>
            <w:proofErr w:type="gramStart"/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345CD">
              <w:rPr>
                <w:rFonts w:ascii="Times New Roman" w:hAnsi="Times New Roman" w:cs="Times New Roman"/>
                <w:sz w:val="24"/>
                <w:szCs w:val="24"/>
              </w:rPr>
              <w:t xml:space="preserve"> и цитодиагностика болезней органов пищеварения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8345CD" w:rsidRDefault="004474CA" w:rsidP="00493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и клинические аспекты врожденных пороков развития у детей раннего возраста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8345CD" w:rsidRDefault="004474CA" w:rsidP="004931DC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болезней раннего детского возраста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8345CD" w:rsidRDefault="004474CA" w:rsidP="004931DC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болезней матки и придатков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8345CD" w:rsidRDefault="004474CA" w:rsidP="00493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эндометрия и тела матки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8345CD" w:rsidRDefault="004474CA" w:rsidP="00493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туберкулеза, ВИЧ-инфекции и ВИЧ-ассоциированных заболеваний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8345CD" w:rsidRDefault="004474CA" w:rsidP="00493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834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яичников и маточных труб</w:t>
            </w:r>
          </w:p>
        </w:tc>
        <w:tc>
          <w:tcPr>
            <w:tcW w:w="851" w:type="dxa"/>
          </w:tcPr>
          <w:p w:rsidR="004474CA" w:rsidRDefault="004474CA" w:rsidP="0031726C">
            <w:pPr>
              <w:jc w:val="center"/>
            </w:pP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474CA" w:rsidRPr="008345CD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C2" w:rsidRPr="001C7902" w:rsidTr="009D6BD7">
        <w:tc>
          <w:tcPr>
            <w:tcW w:w="534" w:type="dxa"/>
          </w:tcPr>
          <w:p w:rsidR="00597EC2" w:rsidRPr="001C7902" w:rsidRDefault="00597EC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7EC2" w:rsidRPr="001372D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597EC2" w:rsidRDefault="00597EC2" w:rsidP="0031726C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– 1 неделя</w:t>
            </w:r>
          </w:p>
          <w:p w:rsidR="00597EC2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– 2 недели</w:t>
            </w:r>
          </w:p>
          <w:p w:rsidR="00597EC2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– 3 недели</w:t>
            </w:r>
          </w:p>
          <w:p w:rsidR="00597EC2" w:rsidRPr="007312E5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– 4 недели</w:t>
            </w:r>
          </w:p>
        </w:tc>
        <w:tc>
          <w:tcPr>
            <w:tcW w:w="1843" w:type="dxa"/>
          </w:tcPr>
          <w:p w:rsidR="00597EC2" w:rsidRPr="008345CD" w:rsidRDefault="00597EC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F8" w:rsidRPr="00A60D64" w:rsidTr="009D6BD7">
        <w:tc>
          <w:tcPr>
            <w:tcW w:w="534" w:type="dxa"/>
          </w:tcPr>
          <w:p w:rsidR="00E874F8" w:rsidRPr="00A60D64" w:rsidRDefault="00E874F8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E874F8" w:rsidRPr="00BF38F6" w:rsidRDefault="00E874F8" w:rsidP="004931DC">
            <w:pPr>
              <w:textAlignment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851" w:type="dxa"/>
          </w:tcPr>
          <w:p w:rsidR="00E874F8" w:rsidRPr="00A60D64" w:rsidRDefault="00E874F8" w:rsidP="00317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74F8" w:rsidRPr="00A60D64" w:rsidRDefault="00E874F8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4F8" w:rsidRPr="00A60D64" w:rsidRDefault="00E874F8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A60D64" w:rsidTr="009D6BD7">
        <w:tc>
          <w:tcPr>
            <w:tcW w:w="534" w:type="dxa"/>
          </w:tcPr>
          <w:p w:rsidR="004474CA" w:rsidRPr="00A60D64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7507DC" w:rsidRDefault="004474CA" w:rsidP="004931DC">
            <w:pPr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60D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851" w:type="dxa"/>
          </w:tcPr>
          <w:p w:rsidR="004474CA" w:rsidRDefault="004474CA" w:rsidP="003172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42" w:type="dxa"/>
          </w:tcPr>
          <w:p w:rsidR="004474CA" w:rsidRPr="00A60D64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3" w:type="dxa"/>
          </w:tcPr>
          <w:p w:rsidR="004474CA" w:rsidRPr="00A60D64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A60D64" w:rsidTr="009D6BD7">
        <w:tc>
          <w:tcPr>
            <w:tcW w:w="534" w:type="dxa"/>
          </w:tcPr>
          <w:p w:rsidR="004474CA" w:rsidRPr="00A60D64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A60D64" w:rsidRDefault="00764067" w:rsidP="00764067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</w:t>
            </w:r>
            <w:r w:rsidR="004474CA" w:rsidRPr="00A60D6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лабораторной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4474CA" w:rsidRDefault="004474CA" w:rsidP="0031726C">
            <w:pPr>
              <w:jc w:val="center"/>
            </w:pPr>
            <w:r w:rsidRPr="00C12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A60D64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6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474CA" w:rsidRPr="00A60D64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A60D64" w:rsidTr="009D6BD7">
        <w:tc>
          <w:tcPr>
            <w:tcW w:w="534" w:type="dxa"/>
          </w:tcPr>
          <w:p w:rsidR="004474CA" w:rsidRPr="00A60D64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4DF3" w:rsidRDefault="00DF4DF3" w:rsidP="004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в основе доказательной медицины.</w:t>
            </w:r>
          </w:p>
          <w:p w:rsidR="004474CA" w:rsidRPr="00A60D64" w:rsidRDefault="00764067" w:rsidP="0049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DF4DF3">
              <w:rPr>
                <w:rFonts w:ascii="Times New Roman" w:hAnsi="Times New Roman" w:cs="Times New Roman"/>
                <w:sz w:val="24"/>
                <w:szCs w:val="24"/>
              </w:rPr>
              <w:t>вопросы общей микробиологии</w:t>
            </w:r>
          </w:p>
        </w:tc>
        <w:tc>
          <w:tcPr>
            <w:tcW w:w="851" w:type="dxa"/>
          </w:tcPr>
          <w:p w:rsidR="004474CA" w:rsidRDefault="004474CA" w:rsidP="0031726C">
            <w:pPr>
              <w:jc w:val="center"/>
            </w:pPr>
            <w:r w:rsidRPr="00C12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DF4DF3" w:rsidRDefault="00DF4DF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DF4DF3" w:rsidRDefault="00DF4DF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CA" w:rsidRPr="00A60D64" w:rsidRDefault="00DF4DF3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4474CA" w:rsidRPr="00A60D64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74CA" w:rsidRPr="00A60D64" w:rsidRDefault="004474CA" w:rsidP="004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нарушений гемостаза.</w:t>
            </w:r>
          </w:p>
        </w:tc>
        <w:tc>
          <w:tcPr>
            <w:tcW w:w="851" w:type="dxa"/>
          </w:tcPr>
          <w:p w:rsidR="004474CA" w:rsidRDefault="004474CA" w:rsidP="0031726C">
            <w:pPr>
              <w:jc w:val="center"/>
            </w:pPr>
            <w:r w:rsidRPr="00C12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A60D64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6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C2" w:rsidRPr="001C7902" w:rsidTr="009D6BD7">
        <w:tc>
          <w:tcPr>
            <w:tcW w:w="534" w:type="dxa"/>
          </w:tcPr>
          <w:p w:rsidR="00597EC2" w:rsidRPr="001C7902" w:rsidRDefault="00597EC2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7EC2" w:rsidRPr="001372DD" w:rsidRDefault="00597EC2" w:rsidP="00597EC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на практике (с</w:t>
            </w:r>
            <w:r w:rsidRPr="001372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тажировка на рабочем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597EC2" w:rsidRDefault="00597EC2" w:rsidP="0031726C">
            <w:pPr>
              <w:jc w:val="center"/>
            </w:pPr>
            <w:r w:rsidRPr="00B73A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597EC2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– 1 неделя</w:t>
            </w:r>
          </w:p>
          <w:p w:rsidR="00597EC2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– 2 недели</w:t>
            </w:r>
          </w:p>
          <w:p w:rsidR="00597EC2" w:rsidRDefault="00597EC2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– 3 недели</w:t>
            </w:r>
          </w:p>
          <w:p w:rsidR="009D6BD7" w:rsidRPr="007312E5" w:rsidRDefault="00597EC2" w:rsidP="001C5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 – 4 недели</w:t>
            </w:r>
          </w:p>
        </w:tc>
        <w:tc>
          <w:tcPr>
            <w:tcW w:w="1843" w:type="dxa"/>
          </w:tcPr>
          <w:p w:rsidR="00597EC2" w:rsidRPr="001C7902" w:rsidRDefault="00597EC2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6C" w:rsidRPr="001C7902" w:rsidTr="009D6BD7">
        <w:tc>
          <w:tcPr>
            <w:tcW w:w="534" w:type="dxa"/>
          </w:tcPr>
          <w:p w:rsidR="0031726C" w:rsidRPr="001C7902" w:rsidRDefault="0031726C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FC6" w:rsidRPr="001C55A9" w:rsidRDefault="0031726C" w:rsidP="00317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Семинар: </w:t>
            </w:r>
            <w:r w:rsidRPr="008B5C3D">
              <w:rPr>
                <w:rFonts w:ascii="Times New Roman" w:hAnsi="Times New Roman" w:cs="Times New Roman"/>
                <w:sz w:val="24"/>
                <w:szCs w:val="24"/>
              </w:rPr>
              <w:t>Резистентность микроорганизмов к противомикробным препаратам. Глобальная стратегия ВОЗ по сдерживанию устойчивости к противомикробным препаратам»</w:t>
            </w:r>
          </w:p>
        </w:tc>
        <w:tc>
          <w:tcPr>
            <w:tcW w:w="851" w:type="dxa"/>
          </w:tcPr>
          <w:p w:rsidR="0031726C" w:rsidRPr="00B73AE2" w:rsidRDefault="0031726C" w:rsidP="0049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726C" w:rsidRDefault="0031726C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6C" w:rsidRPr="0031726C" w:rsidRDefault="0031726C" w:rsidP="006A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день-8часов</w:t>
            </w:r>
          </w:p>
        </w:tc>
        <w:tc>
          <w:tcPr>
            <w:tcW w:w="1843" w:type="dxa"/>
          </w:tcPr>
          <w:p w:rsidR="0031726C" w:rsidRPr="001C7902" w:rsidRDefault="0031726C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F8" w:rsidRPr="001C7902" w:rsidTr="009D6BD7">
        <w:tc>
          <w:tcPr>
            <w:tcW w:w="534" w:type="dxa"/>
          </w:tcPr>
          <w:p w:rsidR="00E874F8" w:rsidRPr="001C7902" w:rsidRDefault="000A621B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gridSpan w:val="4"/>
          </w:tcPr>
          <w:p w:rsidR="00E874F8" w:rsidRPr="00BF38F6" w:rsidRDefault="00E874F8" w:rsidP="00E874F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BF38F6">
              <w:rPr>
                <w:rFonts w:ascii="Times New Roman" w:hAnsi="Times New Roman" w:cs="Times New Roman"/>
                <w:b/>
                <w:color w:val="002060"/>
                <w:spacing w:val="2"/>
                <w:sz w:val="24"/>
                <w:szCs w:val="24"/>
              </w:rPr>
              <w:t>Гигиена и эпидемиология (общая гигиена, гигиена труда, гигиена детей и подростков, гигиена питания, коммунальная гигиена, радиационная гигиена, токсикология, эпидемиология, паразитология, бактериология, вирусология, микробиология);</w:t>
            </w:r>
            <w:proofErr w:type="gramEnd"/>
          </w:p>
        </w:tc>
      </w:tr>
      <w:tr w:rsidR="004474CA" w:rsidRPr="001C7902" w:rsidTr="009D6BD7">
        <w:tc>
          <w:tcPr>
            <w:tcW w:w="534" w:type="dxa"/>
          </w:tcPr>
          <w:p w:rsidR="004474CA" w:rsidRPr="001C7902" w:rsidRDefault="004474CA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215D" w:rsidRPr="0033215D" w:rsidRDefault="0033215D" w:rsidP="0033215D">
            <w:pPr>
              <w:keepNext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эпидемиологии для врачей различных специальностей</w:t>
            </w:r>
          </w:p>
          <w:p w:rsidR="004474CA" w:rsidRPr="0033215D" w:rsidRDefault="0033215D" w:rsidP="00332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сертификационный</w:t>
            </w:r>
            <w:proofErr w:type="gramEnd"/>
            <w:r w:rsidRPr="0033215D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врачей-эпидемиологов из всех учреждений)</w:t>
            </w:r>
          </w:p>
        </w:tc>
        <w:tc>
          <w:tcPr>
            <w:tcW w:w="851" w:type="dxa"/>
          </w:tcPr>
          <w:p w:rsidR="004474CA" w:rsidRDefault="004474CA" w:rsidP="007507DC">
            <w:pPr>
              <w:jc w:val="center"/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4474CA" w:rsidRPr="001C7902" w:rsidRDefault="004474CA" w:rsidP="00BF3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4474CA" w:rsidRPr="001C7902" w:rsidRDefault="004474CA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D" w:rsidRPr="001C7902" w:rsidTr="009D6BD7">
        <w:tc>
          <w:tcPr>
            <w:tcW w:w="534" w:type="dxa"/>
          </w:tcPr>
          <w:p w:rsidR="0033215D" w:rsidRPr="001C7902" w:rsidRDefault="0033215D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215D" w:rsidRPr="0033215D" w:rsidRDefault="0033215D" w:rsidP="00BF38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Санитарно-гигиеническая оценка состояния обьектов окружающей среды и алгоритмы микробиологических исследований</w:t>
            </w:r>
          </w:p>
        </w:tc>
        <w:tc>
          <w:tcPr>
            <w:tcW w:w="851" w:type="dxa"/>
          </w:tcPr>
          <w:p w:rsidR="0033215D" w:rsidRDefault="0033215D" w:rsidP="007507DC">
            <w:pPr>
              <w:jc w:val="center"/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3215D" w:rsidRDefault="0033215D" w:rsidP="00BF3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D" w:rsidRPr="001C7902" w:rsidTr="009D6BD7">
        <w:tc>
          <w:tcPr>
            <w:tcW w:w="534" w:type="dxa"/>
          </w:tcPr>
          <w:p w:rsidR="0033215D" w:rsidRPr="001C7902" w:rsidRDefault="0033215D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215D" w:rsidRPr="0033215D" w:rsidRDefault="0033215D" w:rsidP="003321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гигиены, эпидемиологии и 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кробиологии при расшифровке ВБИ</w:t>
            </w:r>
          </w:p>
        </w:tc>
        <w:tc>
          <w:tcPr>
            <w:tcW w:w="851" w:type="dxa"/>
          </w:tcPr>
          <w:p w:rsidR="0033215D" w:rsidRDefault="0033215D" w:rsidP="007507DC">
            <w:pPr>
              <w:jc w:val="center"/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3215D" w:rsidRPr="001C7902" w:rsidRDefault="0033215D" w:rsidP="00BF3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D" w:rsidRPr="001C7902" w:rsidTr="009D6BD7">
        <w:tc>
          <w:tcPr>
            <w:tcW w:w="534" w:type="dxa"/>
          </w:tcPr>
          <w:p w:rsidR="0033215D" w:rsidRPr="001C7902" w:rsidRDefault="0033215D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3215D" w:rsidRPr="0033215D" w:rsidRDefault="0033215D" w:rsidP="006A0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Санитарная микробиология</w:t>
            </w:r>
          </w:p>
          <w:p w:rsidR="0033215D" w:rsidRPr="0033215D" w:rsidRDefault="0033215D" w:rsidP="006A0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1.Вопросы санитарно-микробиологического контроля за объектами окружающей среды в медицинских учреждениях</w:t>
            </w:r>
          </w:p>
          <w:p w:rsidR="0033215D" w:rsidRPr="0033215D" w:rsidRDefault="0033215D" w:rsidP="006A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микробиологического мониторинга  за внутрибольничными инфекциями</w:t>
            </w:r>
          </w:p>
        </w:tc>
        <w:tc>
          <w:tcPr>
            <w:tcW w:w="851" w:type="dxa"/>
          </w:tcPr>
          <w:p w:rsidR="0033215D" w:rsidRDefault="0033215D" w:rsidP="007507DC">
            <w:pPr>
              <w:jc w:val="center"/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3215D" w:rsidRDefault="0033215D" w:rsidP="00BF3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3215D" w:rsidRDefault="0033215D" w:rsidP="00BF3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3215D" w:rsidRDefault="0033215D" w:rsidP="00BF3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5D" w:rsidRDefault="0033215D" w:rsidP="00BF3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5D" w:rsidRDefault="0033215D" w:rsidP="00BF3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D" w:rsidRPr="001C7902" w:rsidTr="009D6BD7">
        <w:tc>
          <w:tcPr>
            <w:tcW w:w="534" w:type="dxa"/>
          </w:tcPr>
          <w:p w:rsidR="0033215D" w:rsidRPr="001C7902" w:rsidRDefault="0033215D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215D" w:rsidRPr="0033215D" w:rsidRDefault="0033215D" w:rsidP="006A0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эпидемиологии в доказательной медицине. </w:t>
            </w:r>
          </w:p>
          <w:p w:rsidR="0033215D" w:rsidRPr="0033215D" w:rsidRDefault="0033215D" w:rsidP="006A0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1. «Эпидемиология с основами доказательной медицины»</w:t>
            </w:r>
          </w:p>
          <w:p w:rsidR="0033215D" w:rsidRPr="0033215D" w:rsidRDefault="0033215D" w:rsidP="006A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 xml:space="preserve">2. «Стандарты и алгоритмы мероприятий </w:t>
            </w:r>
            <w:proofErr w:type="gramStart"/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3215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и паразитарных болезней»</w:t>
            </w:r>
          </w:p>
        </w:tc>
        <w:tc>
          <w:tcPr>
            <w:tcW w:w="851" w:type="dxa"/>
          </w:tcPr>
          <w:p w:rsidR="0033215D" w:rsidRDefault="0033215D" w:rsidP="007507DC">
            <w:pPr>
              <w:jc w:val="center"/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D" w:rsidRPr="001C7902" w:rsidTr="009D6BD7">
        <w:tc>
          <w:tcPr>
            <w:tcW w:w="534" w:type="dxa"/>
          </w:tcPr>
          <w:p w:rsidR="0033215D" w:rsidRPr="001C7902" w:rsidRDefault="0033215D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215D" w:rsidRPr="0033215D" w:rsidRDefault="0033215D" w:rsidP="0033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 окружающей среды</w:t>
            </w:r>
          </w:p>
        </w:tc>
        <w:tc>
          <w:tcPr>
            <w:tcW w:w="851" w:type="dxa"/>
          </w:tcPr>
          <w:p w:rsidR="0033215D" w:rsidRDefault="0033215D" w:rsidP="007507DC">
            <w:pPr>
              <w:jc w:val="center"/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D" w:rsidRPr="001C7902" w:rsidTr="009D6BD7">
        <w:tc>
          <w:tcPr>
            <w:tcW w:w="534" w:type="dxa"/>
          </w:tcPr>
          <w:p w:rsidR="0033215D" w:rsidRPr="001C7902" w:rsidRDefault="0033215D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215D" w:rsidRPr="0033215D" w:rsidRDefault="0033215D" w:rsidP="0049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Актуальные вопросы эпидемиологии и лабораторной диагностики ВИЧ-инфекции</w:t>
            </w:r>
          </w:p>
        </w:tc>
        <w:tc>
          <w:tcPr>
            <w:tcW w:w="851" w:type="dxa"/>
          </w:tcPr>
          <w:p w:rsidR="0033215D" w:rsidRDefault="0033215D" w:rsidP="007507DC">
            <w:pPr>
              <w:jc w:val="center"/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5D" w:rsidRPr="001C7902" w:rsidTr="009D6BD7">
        <w:tc>
          <w:tcPr>
            <w:tcW w:w="534" w:type="dxa"/>
          </w:tcPr>
          <w:p w:rsidR="0033215D" w:rsidRPr="001C7902" w:rsidRDefault="0033215D" w:rsidP="004A08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215D" w:rsidRPr="0033215D" w:rsidRDefault="0033215D" w:rsidP="001C5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21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Вакцинопрофилактика. Современные методы эпидемиолого-микробиологического мониторинга. </w:t>
            </w:r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3215D">
              <w:rPr>
                <w:rFonts w:ascii="Times New Roman" w:hAnsi="Times New Roman" w:cs="Times New Roman"/>
                <w:sz w:val="24"/>
                <w:szCs w:val="24"/>
              </w:rPr>
              <w:t>сертификационный</w:t>
            </w:r>
            <w:proofErr w:type="gramEnd"/>
            <w:r w:rsidRPr="0033215D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врачей-эпидемиологов курирующих иммунопрофилактику из всех учреждений)</w:t>
            </w:r>
          </w:p>
        </w:tc>
        <w:tc>
          <w:tcPr>
            <w:tcW w:w="851" w:type="dxa"/>
          </w:tcPr>
          <w:p w:rsidR="0033215D" w:rsidRDefault="0033215D" w:rsidP="007507DC">
            <w:pPr>
              <w:jc w:val="center"/>
            </w:pPr>
            <w:r w:rsidRPr="000216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33215D" w:rsidRPr="001C7902" w:rsidRDefault="0033215D" w:rsidP="00D3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FC6" w:rsidRPr="00BF38F6" w:rsidRDefault="001C55A9" w:rsidP="001C55A9">
      <w:pPr>
        <w:overflowPunct w:val="0"/>
        <w:spacing w:after="0" w:line="240" w:lineRule="auto"/>
        <w:ind w:firstLine="283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6A0FC6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специалистов со средним медицинским </w:t>
      </w:r>
      <w:r w:rsidR="006A0FC6" w:rsidRPr="00BF38F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образованием </w:t>
      </w:r>
    </w:p>
    <w:tbl>
      <w:tblPr>
        <w:tblStyle w:val="a5"/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850"/>
        <w:gridCol w:w="1560"/>
        <w:gridCol w:w="1560"/>
      </w:tblGrid>
      <w:tr w:rsidR="00DF4DF3" w:rsidRPr="00BF2D60" w:rsidTr="00DF4DF3">
        <w:trPr>
          <w:trHeight w:val="654"/>
        </w:trPr>
        <w:tc>
          <w:tcPr>
            <w:tcW w:w="568" w:type="dxa"/>
          </w:tcPr>
          <w:p w:rsidR="00DF4DF3" w:rsidRPr="00BF2D60" w:rsidRDefault="00DF4DF3" w:rsidP="00BF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F4DF3" w:rsidRPr="00BF2D60" w:rsidRDefault="00DF4DF3" w:rsidP="00BF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2D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цикла</w:t>
            </w:r>
          </w:p>
        </w:tc>
        <w:tc>
          <w:tcPr>
            <w:tcW w:w="850" w:type="dxa"/>
          </w:tcPr>
          <w:p w:rsidR="00DF4DF3" w:rsidRPr="007312E5" w:rsidRDefault="00DF4DF3" w:rsidP="006A0F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560" w:type="dxa"/>
          </w:tcPr>
          <w:p w:rsidR="00DF4DF3" w:rsidRPr="00BF2D60" w:rsidRDefault="00DF4DF3" w:rsidP="00BF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2D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1560" w:type="dxa"/>
          </w:tcPr>
          <w:p w:rsidR="00DF4DF3" w:rsidRPr="00BF2D60" w:rsidRDefault="00DF4DF3" w:rsidP="00BF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2D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A0FC6" w:rsidRPr="00BF2D60" w:rsidTr="006A0FC6">
        <w:trPr>
          <w:trHeight w:val="407"/>
        </w:trPr>
        <w:tc>
          <w:tcPr>
            <w:tcW w:w="568" w:type="dxa"/>
          </w:tcPr>
          <w:p w:rsidR="006A0FC6" w:rsidRPr="00BF2D60" w:rsidRDefault="006A0FC6" w:rsidP="00BF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A0FC6" w:rsidRPr="00BF2D60" w:rsidRDefault="006A0FC6" w:rsidP="006A0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Специальность:  Сестринское дело</w:t>
            </w:r>
          </w:p>
        </w:tc>
        <w:tc>
          <w:tcPr>
            <w:tcW w:w="850" w:type="dxa"/>
          </w:tcPr>
          <w:p w:rsidR="006A0FC6" w:rsidRDefault="006A0FC6" w:rsidP="006A0F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A0FC6" w:rsidRPr="00BF2D60" w:rsidRDefault="006A0FC6" w:rsidP="00BF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6A0FC6" w:rsidRPr="00BF2D60" w:rsidRDefault="006A0FC6" w:rsidP="00BF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F3" w:rsidRPr="001C7902" w:rsidTr="00DF4DF3">
        <w:tc>
          <w:tcPr>
            <w:tcW w:w="568" w:type="dxa"/>
          </w:tcPr>
          <w:p w:rsidR="00DF4DF3" w:rsidRPr="001C7902" w:rsidRDefault="00DF4DF3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</w:tcPr>
          <w:p w:rsidR="00DF4DF3" w:rsidRPr="001C7902" w:rsidRDefault="00DF4DF3" w:rsidP="00145D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сестринские технологии</w:t>
            </w:r>
          </w:p>
        </w:tc>
        <w:tc>
          <w:tcPr>
            <w:tcW w:w="850" w:type="dxa"/>
          </w:tcPr>
          <w:p w:rsidR="00DF4DF3" w:rsidRDefault="00DF4DF3" w:rsidP="00DF4DF3">
            <w:pPr>
              <w:jc w:val="center"/>
            </w:pPr>
            <w:r w:rsidRPr="00310C0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DF4DF3" w:rsidRPr="001C7902" w:rsidRDefault="00DF4DF3" w:rsidP="00D33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560" w:type="dxa"/>
          </w:tcPr>
          <w:p w:rsidR="00DF4DF3" w:rsidRDefault="00DF4DF3" w:rsidP="00D33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DF3" w:rsidRPr="001C7902" w:rsidTr="00DF4DF3">
        <w:tc>
          <w:tcPr>
            <w:tcW w:w="568" w:type="dxa"/>
          </w:tcPr>
          <w:p w:rsidR="00DF4DF3" w:rsidRPr="001C7902" w:rsidRDefault="00DF4DF3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DF4DF3" w:rsidRPr="001C7902" w:rsidRDefault="00DF4DF3" w:rsidP="006A0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медицинской сестры службы крови. Актуальные вопросы по гемотрансфузии</w:t>
            </w:r>
          </w:p>
        </w:tc>
        <w:tc>
          <w:tcPr>
            <w:tcW w:w="850" w:type="dxa"/>
          </w:tcPr>
          <w:p w:rsidR="00DF4DF3" w:rsidRDefault="00DF4DF3" w:rsidP="00DF4DF3">
            <w:pPr>
              <w:jc w:val="center"/>
            </w:pPr>
            <w:r w:rsidRPr="00310C0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DF4DF3" w:rsidRPr="001C7902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560" w:type="dxa"/>
          </w:tcPr>
          <w:p w:rsidR="00DF4DF3" w:rsidRPr="001C7902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DF3" w:rsidRPr="001C7902" w:rsidTr="00DF4DF3">
        <w:tc>
          <w:tcPr>
            <w:tcW w:w="568" w:type="dxa"/>
          </w:tcPr>
          <w:p w:rsidR="00DF4DF3" w:rsidRPr="001C7902" w:rsidRDefault="00DF4DF3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DF4DF3" w:rsidRPr="001C7902" w:rsidRDefault="00DF4DF3" w:rsidP="006A0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Сестринское дело в анестезиологии и реаниматологии</w:t>
            </w:r>
          </w:p>
        </w:tc>
        <w:tc>
          <w:tcPr>
            <w:tcW w:w="850" w:type="dxa"/>
          </w:tcPr>
          <w:p w:rsidR="00DF4DF3" w:rsidRDefault="00DF4DF3" w:rsidP="00DF4DF3">
            <w:pPr>
              <w:jc w:val="center"/>
            </w:pPr>
            <w:r w:rsidRPr="00310C0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DF4DF3" w:rsidRPr="001C7902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560" w:type="dxa"/>
          </w:tcPr>
          <w:p w:rsidR="00DF4DF3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DF3" w:rsidRPr="001C7902" w:rsidTr="00DF4DF3">
        <w:tc>
          <w:tcPr>
            <w:tcW w:w="568" w:type="dxa"/>
          </w:tcPr>
          <w:p w:rsidR="00DF4DF3" w:rsidRPr="001C7902" w:rsidRDefault="00DF4DF3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</w:tcPr>
          <w:p w:rsidR="00DF4DF3" w:rsidRPr="001C7902" w:rsidRDefault="00DF4DF3" w:rsidP="006A0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Инфекционный контроль. Роль медицинской сестры в профилактике внутрибольничной инфекции</w:t>
            </w:r>
            <w:r w:rsidRPr="001C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F4DF3" w:rsidRDefault="00DF4DF3" w:rsidP="00DF4DF3">
            <w:pPr>
              <w:jc w:val="center"/>
            </w:pPr>
            <w:r w:rsidRPr="00310C0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DF4DF3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560" w:type="dxa"/>
          </w:tcPr>
          <w:p w:rsidR="00DF4DF3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DF3" w:rsidRPr="001C7902" w:rsidTr="00DF4DF3">
        <w:tc>
          <w:tcPr>
            <w:tcW w:w="568" w:type="dxa"/>
          </w:tcPr>
          <w:p w:rsidR="00DF4DF3" w:rsidRPr="001C7902" w:rsidRDefault="00DF4DF3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</w:tcPr>
          <w:p w:rsidR="00DF4DF3" w:rsidRPr="001C7902" w:rsidRDefault="00DF4DF3" w:rsidP="006A0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Сестринское дело в централизованном стерилизационном отделении</w:t>
            </w:r>
          </w:p>
        </w:tc>
        <w:tc>
          <w:tcPr>
            <w:tcW w:w="850" w:type="dxa"/>
          </w:tcPr>
          <w:p w:rsidR="00DF4DF3" w:rsidRDefault="00DF4DF3" w:rsidP="00DF4DF3">
            <w:pPr>
              <w:jc w:val="center"/>
            </w:pPr>
            <w:r w:rsidRPr="00310C0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DF4DF3" w:rsidRPr="001C7902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560" w:type="dxa"/>
          </w:tcPr>
          <w:p w:rsidR="00DF4DF3" w:rsidRPr="001C7902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DF3" w:rsidRPr="001C7902" w:rsidTr="00DF4DF3">
        <w:tc>
          <w:tcPr>
            <w:tcW w:w="568" w:type="dxa"/>
          </w:tcPr>
          <w:p w:rsidR="00DF4DF3" w:rsidRDefault="00DF4DF3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</w:tcPr>
          <w:p w:rsidR="00DF4DF3" w:rsidRPr="001C7902" w:rsidRDefault="00DF4DF3" w:rsidP="006A0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аспекты деятельности операционной медсестры</w:t>
            </w:r>
          </w:p>
        </w:tc>
        <w:tc>
          <w:tcPr>
            <w:tcW w:w="850" w:type="dxa"/>
          </w:tcPr>
          <w:p w:rsidR="00DF4DF3" w:rsidRDefault="00DF4DF3" w:rsidP="00DF4DF3">
            <w:pPr>
              <w:jc w:val="center"/>
            </w:pPr>
            <w:r w:rsidRPr="00310C0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DF4DF3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560" w:type="dxa"/>
          </w:tcPr>
          <w:p w:rsidR="00DF4DF3" w:rsidRPr="001C7902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DF3" w:rsidRPr="001C7902" w:rsidTr="00DF4DF3">
        <w:tc>
          <w:tcPr>
            <w:tcW w:w="568" w:type="dxa"/>
          </w:tcPr>
          <w:p w:rsidR="00DF4DF3" w:rsidRDefault="00DF4DF3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</w:tcPr>
          <w:p w:rsidR="00DF4DF3" w:rsidRPr="001C7902" w:rsidRDefault="00DF4DF3" w:rsidP="006A0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вопросы анестезиологии и реаниматологии</w:t>
            </w:r>
          </w:p>
        </w:tc>
        <w:tc>
          <w:tcPr>
            <w:tcW w:w="850" w:type="dxa"/>
          </w:tcPr>
          <w:p w:rsidR="00DF4DF3" w:rsidRPr="00DF4DF3" w:rsidRDefault="00DF4DF3" w:rsidP="006A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4D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ПП</w:t>
            </w:r>
          </w:p>
        </w:tc>
        <w:tc>
          <w:tcPr>
            <w:tcW w:w="1560" w:type="dxa"/>
          </w:tcPr>
          <w:p w:rsidR="00DF4DF3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1560" w:type="dxa"/>
          </w:tcPr>
          <w:p w:rsidR="00DF4DF3" w:rsidRPr="001C7902" w:rsidRDefault="00DF4DF3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0FC6" w:rsidRPr="001C7902" w:rsidTr="00DF4DF3">
        <w:tc>
          <w:tcPr>
            <w:tcW w:w="568" w:type="dxa"/>
          </w:tcPr>
          <w:p w:rsidR="006A0FC6" w:rsidRDefault="006A0FC6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28" w:type="dxa"/>
          </w:tcPr>
          <w:p w:rsidR="006A0FC6" w:rsidRPr="001C7902" w:rsidRDefault="006A0FC6" w:rsidP="006A0F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аспекты деятельности операционной медсестры</w:t>
            </w:r>
          </w:p>
        </w:tc>
        <w:tc>
          <w:tcPr>
            <w:tcW w:w="850" w:type="dxa"/>
          </w:tcPr>
          <w:p w:rsidR="006A0FC6" w:rsidRPr="00DF4DF3" w:rsidRDefault="006A0FC6" w:rsidP="006A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4D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ПП</w:t>
            </w:r>
          </w:p>
        </w:tc>
        <w:tc>
          <w:tcPr>
            <w:tcW w:w="1560" w:type="dxa"/>
          </w:tcPr>
          <w:p w:rsidR="006A0FC6" w:rsidRDefault="006A0FC6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1560" w:type="dxa"/>
          </w:tcPr>
          <w:p w:rsidR="006A0FC6" w:rsidRPr="001C7902" w:rsidRDefault="006A0FC6" w:rsidP="006A0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0FC6" w:rsidRPr="001C7902" w:rsidTr="00DF4DF3">
        <w:tc>
          <w:tcPr>
            <w:tcW w:w="568" w:type="dxa"/>
          </w:tcPr>
          <w:p w:rsidR="006A0FC6" w:rsidRPr="001C7902" w:rsidRDefault="006A0FC6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6A0FC6" w:rsidRPr="001C55A9" w:rsidRDefault="006A0FC6" w:rsidP="00145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Специальность:  Лабораторная диагностика</w:t>
            </w:r>
          </w:p>
        </w:tc>
        <w:tc>
          <w:tcPr>
            <w:tcW w:w="850" w:type="dxa"/>
          </w:tcPr>
          <w:p w:rsidR="006A0FC6" w:rsidRPr="001C7902" w:rsidRDefault="006A0FC6" w:rsidP="00D33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6A0FC6" w:rsidRPr="001C7902" w:rsidRDefault="006A0FC6" w:rsidP="00D33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6A0FC6" w:rsidRPr="001C7902" w:rsidRDefault="006A0FC6" w:rsidP="00D33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0FC6" w:rsidRPr="001C7902" w:rsidTr="00DF4DF3">
        <w:tc>
          <w:tcPr>
            <w:tcW w:w="568" w:type="dxa"/>
          </w:tcPr>
          <w:p w:rsidR="006A0FC6" w:rsidRPr="001C7902" w:rsidRDefault="006A0FC6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</w:tcPr>
          <w:p w:rsidR="006A0FC6" w:rsidRPr="001C7902" w:rsidRDefault="006A0FC6" w:rsidP="00145D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вопросы рентгенологии</w:t>
            </w:r>
          </w:p>
        </w:tc>
        <w:tc>
          <w:tcPr>
            <w:tcW w:w="850" w:type="dxa"/>
          </w:tcPr>
          <w:p w:rsidR="006A0FC6" w:rsidRDefault="006A0FC6" w:rsidP="00D33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1F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6A0FC6" w:rsidRPr="001C7902" w:rsidRDefault="006A0FC6" w:rsidP="00D33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560" w:type="dxa"/>
          </w:tcPr>
          <w:p w:rsidR="006A0FC6" w:rsidRPr="001C7902" w:rsidRDefault="006A0FC6" w:rsidP="00D33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0FC6" w:rsidRPr="001C7902" w:rsidTr="00DF4DF3">
        <w:tc>
          <w:tcPr>
            <w:tcW w:w="568" w:type="dxa"/>
          </w:tcPr>
          <w:p w:rsidR="006A0FC6" w:rsidRPr="001C7902" w:rsidRDefault="006A0FC6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6A0FC6" w:rsidRPr="001C7902" w:rsidRDefault="006A0FC6" w:rsidP="00145D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лабораторной диагностики</w:t>
            </w:r>
          </w:p>
        </w:tc>
        <w:tc>
          <w:tcPr>
            <w:tcW w:w="850" w:type="dxa"/>
          </w:tcPr>
          <w:p w:rsidR="006A0FC6" w:rsidRDefault="006A0FC6" w:rsidP="00DF4DF3">
            <w:pPr>
              <w:jc w:val="center"/>
            </w:pPr>
            <w:r w:rsidRPr="00DB1C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6A0FC6" w:rsidRPr="001C7902" w:rsidRDefault="006A0FC6" w:rsidP="0014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560" w:type="dxa"/>
          </w:tcPr>
          <w:p w:rsidR="006A0FC6" w:rsidRPr="001C7902" w:rsidRDefault="006A0FC6" w:rsidP="0014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0FC6" w:rsidRPr="001C7902" w:rsidTr="00DF4DF3">
        <w:tc>
          <w:tcPr>
            <w:tcW w:w="568" w:type="dxa"/>
          </w:tcPr>
          <w:p w:rsidR="006A0FC6" w:rsidRDefault="006A0FC6" w:rsidP="007C0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6A0FC6" w:rsidRPr="001C7902" w:rsidRDefault="006A0FC6" w:rsidP="00145D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микробиологических исследований для лаборантов-бактериологов</w:t>
            </w:r>
          </w:p>
        </w:tc>
        <w:tc>
          <w:tcPr>
            <w:tcW w:w="850" w:type="dxa"/>
          </w:tcPr>
          <w:p w:rsidR="006A0FC6" w:rsidRDefault="006A0FC6" w:rsidP="00DF4DF3">
            <w:pPr>
              <w:jc w:val="center"/>
            </w:pPr>
            <w:r w:rsidRPr="00DB1C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6A0FC6" w:rsidRPr="001C7902" w:rsidRDefault="006A0FC6" w:rsidP="0014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560" w:type="dxa"/>
          </w:tcPr>
          <w:p w:rsidR="006A0FC6" w:rsidRPr="001C7902" w:rsidRDefault="006A0FC6" w:rsidP="00145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kk-KZ" w:eastAsia="kk-KZ"/>
        </w:rPr>
        <w:lastRenderedPageBreak/>
        <w:t>Предлагает образовательные услуги по последипломному обучению: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«ПЕРЕПОДГОТОВКА И ПОВЫШЕНИЕ КВАЛИФИКАЦИИ МЕДИЦИНСКИХ И ФАРМАЦЕВТИЧЕСКИХ РАБОТНИКОВ»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«ЦЕЛЕВАЯ РЕЗИДЕНТУРА»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Обучение проводится в соответствии с Государственными стандартами дополнительного образования по медицинским и фармацевтическим специальностям, утвержденных приказом Министерства Здравоохранения РК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kk-KZ" w:eastAsia="kk-KZ"/>
        </w:rPr>
        <w:t>Уважаемые руководители учреждений здравоохранения, руководители отделов кадров, коллеги!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Центр послевузовского образования АО «ННМЦ» предлагает образовательные услуги по последипломному обучению: переподготовке и повышению квалификации медицинских и фармацевтических работников в соответствии с Государственными стандартами дополнительного образования по медицинским и фармацевтическим специальностям утвержденных приказом Министерства Здравоохранения РК № 788 от 26 ноября 2009 г. и в целях реализации Концепции развития медицинского и фармацевтического образования Республики Казахстан на 2011-2015 годы и Концепции развития кадровых ресурсов здравоохранения РК Казахстан на 2012-2016 годы.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kk-KZ" w:eastAsia="kk-KZ"/>
        </w:rPr>
        <w:t>Повышение квалификации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Медицинское последипломное образование в виде повышения квалификации— это обновление теоретических и практических знаний по уже приобретённой специальности. Медицинское последипломное образование на данном уровне проходит в виде циклов переподготовки и повышения квалификации и подтверждается документами:</w:t>
      </w:r>
    </w:p>
    <w:p w:rsidR="00693843" w:rsidRPr="00693843" w:rsidRDefault="00693843" w:rsidP="0069384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kk-KZ" w:eastAsia="kk-KZ"/>
        </w:rPr>
        <w:t>свидетельством</w:t>
      </w: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 о повышении квалификации — для врачей, прошедших обучение в объёме от 54 до 216 часов;</w:t>
      </w:r>
    </w:p>
    <w:p w:rsidR="00693843" w:rsidRPr="00693843" w:rsidRDefault="00693843" w:rsidP="0069384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kk-KZ" w:eastAsia="kk-KZ"/>
        </w:rPr>
        <w:t>удостоверение о переподготовке</w:t>
      </w: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 — для слушателей, прошедших длительное обучение в объёме свыше 864 часов терапевтический профиль и 1080 часов хирургический профиль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Профессиональная переподготовка специалистов является ещё одним видом медицинского последипломного образования и проводится на основании установленных квалификационных требований к конкретным профессиям.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kk-KZ" w:eastAsia="kk-KZ"/>
        </w:rPr>
        <w:t>Обучение проводится по следующим специальностям: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715"/>
        <w:gridCol w:w="1512"/>
        <w:gridCol w:w="3614"/>
        <w:gridCol w:w="1556"/>
      </w:tblGrid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val="kk-KZ" w:eastAsia="kk-KZ"/>
              </w:rPr>
              <w:t>переподготовка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val="kk-KZ" w:eastAsia="kk-KZ"/>
              </w:rPr>
              <w:t>часы/недели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val="kk-KZ" w:eastAsia="kk-KZ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bdr w:val="none" w:sz="0" w:space="0" w:color="auto" w:frame="1"/>
                <w:lang w:val="kk-KZ" w:eastAsia="kk-KZ"/>
              </w:rPr>
              <w:t>часы/недели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Анестезиология и реаниматология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1080 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Реанимация и интенсивная терапия неотложных состояний, Инновационные технологии в анестезиологии и реаниматологии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Лучевая диагностика (рентгенология, компьютерная и магнитно-резонансная томография, ультразвуковая диагностика)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864 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Актуальные проблемы рентгенологии, компьютерной и магнитно — резонансной томографии, Инновационные технологии в лучевой диагностике, Актуальные проблемы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Функциональная диагностика (эндоскопия)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864 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Инновационные технологии в функциональной диагностике, Функциональная диагностика в кардиологии, Клиническая ЭХО кардиография, Холтеровское мониторирование, Актуальные проблемы в эндоскопии, HAIFU-терапия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Общая хирургия (торакальная, абдоминальная, трансплантология)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1080 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Инновационные технологии и лечение хирургических заболеваний, Малоинвазивная хирургия, Актуальные вопросы торакальной хирургии, Трансплантология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Кардиохирургия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1080 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Инновационные технологии в кардиохирургии, Интервенционная кардиохирургия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Нефрология</w:t>
            </w:r>
          </w:p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Ревматология</w:t>
            </w:r>
          </w:p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Эндокринология</w:t>
            </w:r>
          </w:p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Гастроэнтерология</w:t>
            </w:r>
          </w:p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Гематология</w:t>
            </w:r>
          </w:p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Пульмонология</w:t>
            </w:r>
          </w:p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Экстракорпоральная детоксикация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864 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Инновационные технологии в терапии внутренних болезней, Актуальные вопросы терапии в ревматологии, пульмонологии, гастроэнтерологии, нефрологии, гематологии- на амбулаторном и стационарном этапах, Актуальные вопросы гемодиализа и экстракорпоральной детоксикации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864 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Инновационные технологии в патанатомии, Актуальные проблемы цитологии, Цитологическая и гистологическая диагностика опухолевых и предопухолевых процессов, Электронная микроскопия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Гигиена и эпидемиология</w:t>
            </w:r>
          </w:p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(бактериология)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864 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Актуальные вопросы общей, частной и клинической микробиологии, Инновационные технологии в бактериологии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Кардиология (в том числе интервенционная)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864 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Актуальные проблемы кардиологии, Инновационные технологии в аритмологии, Неотложная помощь в кардиологии, Стратегия ведения больных с ОКС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864 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Инновационные технологии в клинической лабораторной диагностике, Интерпретация лабораторных методов исследования.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108/2, 162/3,216/4</w:t>
            </w:r>
          </w:p>
        </w:tc>
      </w:tr>
      <w:tr w:rsidR="00693843" w:rsidRPr="00693843" w:rsidTr="006938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Менеджмент здравоохранения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Внутренний аудит на основе стандартов аккредитации МЗ РК и требований международных стандартов, Интегрированная система менеджмента в здравоохранении.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3843" w:rsidRPr="00693843" w:rsidRDefault="00693843" w:rsidP="006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</w:pPr>
            <w:r w:rsidRPr="0069384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kk-KZ" w:eastAsia="kk-KZ"/>
              </w:rPr>
              <w:t>54/1, 108/2</w:t>
            </w:r>
          </w:p>
        </w:tc>
      </w:tr>
    </w:tbl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kk-KZ" w:eastAsia="kk-KZ"/>
        </w:rPr>
        <w:lastRenderedPageBreak/>
        <w:t>005 бюджетная программа — «Повышение квалификации и переподготовка кадров государственных организаций здравоохранения» (бесплатно)</w:t>
      </w:r>
    </w:p>
    <w:p w:rsid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 xml:space="preserve">По государственному заказу для работников ПМСП, инфекционных, противотуберкулезных, психиатрических, наркологических, онкологических стационаров; санаториев, Центров крови, противочумных, дезинфекционных станций, Центров формирования здорового образа жизни, центров судебной медицины и его филиалов, бюро медицинской статистики, республиканского информационного центра и его филиалов, домов ребенка — оплата за счет республиканского бюджета. </w:t>
      </w:r>
    </w:p>
    <w:p w:rsid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Необходимо предоставить следующие документы:</w:t>
      </w:r>
    </w:p>
    <w:p w:rsidR="00693843" w:rsidRPr="00693843" w:rsidRDefault="00693843" w:rsidP="0069384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удостоверение личности (копия);</w:t>
      </w:r>
    </w:p>
    <w:p w:rsidR="00693843" w:rsidRPr="00693843" w:rsidRDefault="00693843" w:rsidP="0069384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справка с места работы и выписка из приказа отдела кадров;</w:t>
      </w:r>
    </w:p>
    <w:p w:rsidR="00693843" w:rsidRPr="00693843" w:rsidRDefault="00693843" w:rsidP="0069384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путевка о направлении на обучение (для бюджетных циклов);</w:t>
      </w:r>
    </w:p>
    <w:p w:rsidR="00693843" w:rsidRPr="00693843" w:rsidRDefault="00693843" w:rsidP="0069384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копию диплома об окончании ВУЗа;</w:t>
      </w:r>
    </w:p>
    <w:p w:rsidR="00693843" w:rsidRDefault="00693843" w:rsidP="0069384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копию свидетельства об окончании интернатуры;</w:t>
      </w:r>
    </w:p>
    <w:p w:rsidR="001F44B3" w:rsidRPr="00693843" w:rsidRDefault="001F44B3" w:rsidP="0069384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</w:p>
    <w:p w:rsidR="00693843" w:rsidRPr="00693843" w:rsidRDefault="00693843" w:rsidP="0069384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документ о прохождении повышения квалификации за последние 5 лет /копия/;</w:t>
      </w:r>
    </w:p>
    <w:p w:rsidR="00693843" w:rsidRPr="00693843" w:rsidRDefault="00693843" w:rsidP="0069384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  <w:t>сертификат специалиста (копия)</w:t>
      </w:r>
    </w:p>
    <w:p w:rsidR="00693843" w:rsidRPr="00693843" w:rsidRDefault="00693843" w:rsidP="0069384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kk-KZ" w:eastAsia="kk-KZ"/>
        </w:rPr>
      </w:pPr>
      <w:r w:rsidRPr="0069384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lang w:val="kk-KZ" w:eastAsia="kk-KZ"/>
        </w:rPr>
        <w:t>Профессорско-преподавательский состав</w:t>
      </w:r>
    </w:p>
    <w:p w:rsidR="0095640C" w:rsidRPr="00693843" w:rsidRDefault="0095640C" w:rsidP="006938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5640C" w:rsidRPr="00693843" w:rsidSect="00264A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086"/>
    <w:multiLevelType w:val="hybridMultilevel"/>
    <w:tmpl w:val="0DA6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231"/>
    <w:multiLevelType w:val="hybridMultilevel"/>
    <w:tmpl w:val="EE8E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0D4"/>
    <w:multiLevelType w:val="hybridMultilevel"/>
    <w:tmpl w:val="9F8A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17C9"/>
    <w:multiLevelType w:val="multilevel"/>
    <w:tmpl w:val="6F74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C37C0"/>
    <w:multiLevelType w:val="multilevel"/>
    <w:tmpl w:val="5914A5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/>
      </w:rPr>
    </w:lvl>
  </w:abstractNum>
  <w:abstractNum w:abstractNumId="5">
    <w:nsid w:val="7F55299A"/>
    <w:multiLevelType w:val="multilevel"/>
    <w:tmpl w:val="5DA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14C38"/>
    <w:rsid w:val="0002477A"/>
    <w:rsid w:val="000267E9"/>
    <w:rsid w:val="0003764C"/>
    <w:rsid w:val="00043A53"/>
    <w:rsid w:val="00055F86"/>
    <w:rsid w:val="000739D9"/>
    <w:rsid w:val="00080472"/>
    <w:rsid w:val="00095AD1"/>
    <w:rsid w:val="000A621B"/>
    <w:rsid w:val="000D79A9"/>
    <w:rsid w:val="000D7B9A"/>
    <w:rsid w:val="000E115B"/>
    <w:rsid w:val="000E6BAE"/>
    <w:rsid w:val="000F2BB6"/>
    <w:rsid w:val="001162A1"/>
    <w:rsid w:val="001213AD"/>
    <w:rsid w:val="00134359"/>
    <w:rsid w:val="001372DD"/>
    <w:rsid w:val="00145D23"/>
    <w:rsid w:val="00155AB4"/>
    <w:rsid w:val="00177A0E"/>
    <w:rsid w:val="001827F0"/>
    <w:rsid w:val="001A743F"/>
    <w:rsid w:val="001B67A2"/>
    <w:rsid w:val="001C55A9"/>
    <w:rsid w:val="001C7902"/>
    <w:rsid w:val="001F44B3"/>
    <w:rsid w:val="0020105C"/>
    <w:rsid w:val="00241EB5"/>
    <w:rsid w:val="00252267"/>
    <w:rsid w:val="0025513F"/>
    <w:rsid w:val="00257E39"/>
    <w:rsid w:val="00264AD7"/>
    <w:rsid w:val="00275D33"/>
    <w:rsid w:val="002B5BFB"/>
    <w:rsid w:val="002D3027"/>
    <w:rsid w:val="002D4CD5"/>
    <w:rsid w:val="002E2AEB"/>
    <w:rsid w:val="00314C38"/>
    <w:rsid w:val="0031726C"/>
    <w:rsid w:val="003274A7"/>
    <w:rsid w:val="0033215D"/>
    <w:rsid w:val="003336F3"/>
    <w:rsid w:val="00363F2F"/>
    <w:rsid w:val="00383DC1"/>
    <w:rsid w:val="00392BB3"/>
    <w:rsid w:val="003B751C"/>
    <w:rsid w:val="004343AD"/>
    <w:rsid w:val="004474CA"/>
    <w:rsid w:val="00454D44"/>
    <w:rsid w:val="00471A40"/>
    <w:rsid w:val="004931DC"/>
    <w:rsid w:val="004A085C"/>
    <w:rsid w:val="004C4858"/>
    <w:rsid w:val="004C6B58"/>
    <w:rsid w:val="004F01BF"/>
    <w:rsid w:val="00503937"/>
    <w:rsid w:val="00527CAB"/>
    <w:rsid w:val="005626B1"/>
    <w:rsid w:val="00567081"/>
    <w:rsid w:val="00567F02"/>
    <w:rsid w:val="00597EC2"/>
    <w:rsid w:val="005F2726"/>
    <w:rsid w:val="005F3DFE"/>
    <w:rsid w:val="005F4557"/>
    <w:rsid w:val="0060085B"/>
    <w:rsid w:val="00610095"/>
    <w:rsid w:val="00615162"/>
    <w:rsid w:val="006303FA"/>
    <w:rsid w:val="0066210C"/>
    <w:rsid w:val="00673D79"/>
    <w:rsid w:val="0068278F"/>
    <w:rsid w:val="0068495B"/>
    <w:rsid w:val="00684A19"/>
    <w:rsid w:val="00693843"/>
    <w:rsid w:val="006A0EBB"/>
    <w:rsid w:val="006A0FC6"/>
    <w:rsid w:val="006B6A80"/>
    <w:rsid w:val="006E4C73"/>
    <w:rsid w:val="006F5632"/>
    <w:rsid w:val="007217E0"/>
    <w:rsid w:val="007312E5"/>
    <w:rsid w:val="007507DC"/>
    <w:rsid w:val="00764067"/>
    <w:rsid w:val="007A0E04"/>
    <w:rsid w:val="007B344B"/>
    <w:rsid w:val="007B4E34"/>
    <w:rsid w:val="007C06BB"/>
    <w:rsid w:val="007E2F74"/>
    <w:rsid w:val="007E4387"/>
    <w:rsid w:val="0081584F"/>
    <w:rsid w:val="008222E1"/>
    <w:rsid w:val="008345CD"/>
    <w:rsid w:val="00837DEF"/>
    <w:rsid w:val="00843335"/>
    <w:rsid w:val="00852049"/>
    <w:rsid w:val="00856A3E"/>
    <w:rsid w:val="00860877"/>
    <w:rsid w:val="00870EC0"/>
    <w:rsid w:val="008E4DF4"/>
    <w:rsid w:val="008E7DFF"/>
    <w:rsid w:val="008F0E86"/>
    <w:rsid w:val="00914D97"/>
    <w:rsid w:val="009150BB"/>
    <w:rsid w:val="0092188A"/>
    <w:rsid w:val="00922FDB"/>
    <w:rsid w:val="009245EE"/>
    <w:rsid w:val="00954A93"/>
    <w:rsid w:val="0095640C"/>
    <w:rsid w:val="009619BB"/>
    <w:rsid w:val="00961FBC"/>
    <w:rsid w:val="009863CF"/>
    <w:rsid w:val="009864D8"/>
    <w:rsid w:val="00987862"/>
    <w:rsid w:val="009A6C8B"/>
    <w:rsid w:val="009D6BD7"/>
    <w:rsid w:val="009E3DF2"/>
    <w:rsid w:val="009E629E"/>
    <w:rsid w:val="009E7F9A"/>
    <w:rsid w:val="00A034F3"/>
    <w:rsid w:val="00A21032"/>
    <w:rsid w:val="00A40EB0"/>
    <w:rsid w:val="00A41E3A"/>
    <w:rsid w:val="00A56679"/>
    <w:rsid w:val="00A60D64"/>
    <w:rsid w:val="00A663DA"/>
    <w:rsid w:val="00A77B41"/>
    <w:rsid w:val="00A81505"/>
    <w:rsid w:val="00A8451C"/>
    <w:rsid w:val="00AA7EDA"/>
    <w:rsid w:val="00AF2A6C"/>
    <w:rsid w:val="00B041B7"/>
    <w:rsid w:val="00B178AE"/>
    <w:rsid w:val="00B31A0D"/>
    <w:rsid w:val="00B31A2D"/>
    <w:rsid w:val="00B84850"/>
    <w:rsid w:val="00BB0920"/>
    <w:rsid w:val="00BB3331"/>
    <w:rsid w:val="00BB64AD"/>
    <w:rsid w:val="00BC39C8"/>
    <w:rsid w:val="00BE1156"/>
    <w:rsid w:val="00BF2D60"/>
    <w:rsid w:val="00BF38F6"/>
    <w:rsid w:val="00C03262"/>
    <w:rsid w:val="00C16669"/>
    <w:rsid w:val="00C244A7"/>
    <w:rsid w:val="00C555E6"/>
    <w:rsid w:val="00C565E1"/>
    <w:rsid w:val="00C85501"/>
    <w:rsid w:val="00CA58EB"/>
    <w:rsid w:val="00CE31FA"/>
    <w:rsid w:val="00D330AC"/>
    <w:rsid w:val="00D362E5"/>
    <w:rsid w:val="00D54B9C"/>
    <w:rsid w:val="00D91736"/>
    <w:rsid w:val="00D92CEB"/>
    <w:rsid w:val="00D964F1"/>
    <w:rsid w:val="00DA28DE"/>
    <w:rsid w:val="00DC42A8"/>
    <w:rsid w:val="00DC4EA6"/>
    <w:rsid w:val="00DE6CDC"/>
    <w:rsid w:val="00DF4DF3"/>
    <w:rsid w:val="00E041A1"/>
    <w:rsid w:val="00E24928"/>
    <w:rsid w:val="00E306AC"/>
    <w:rsid w:val="00E369F0"/>
    <w:rsid w:val="00E473D8"/>
    <w:rsid w:val="00E556A4"/>
    <w:rsid w:val="00E655D4"/>
    <w:rsid w:val="00E73A4D"/>
    <w:rsid w:val="00E73EF3"/>
    <w:rsid w:val="00E82A55"/>
    <w:rsid w:val="00E874F8"/>
    <w:rsid w:val="00E934C0"/>
    <w:rsid w:val="00EA626C"/>
    <w:rsid w:val="00EB7E41"/>
    <w:rsid w:val="00EE026B"/>
    <w:rsid w:val="00EE5582"/>
    <w:rsid w:val="00F1019B"/>
    <w:rsid w:val="00F10344"/>
    <w:rsid w:val="00F1341F"/>
    <w:rsid w:val="00F33A67"/>
    <w:rsid w:val="00F3636A"/>
    <w:rsid w:val="00F46E6F"/>
    <w:rsid w:val="00FA07C6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4C38"/>
    <w:pPr>
      <w:spacing w:after="0" w:line="240" w:lineRule="auto"/>
    </w:pPr>
  </w:style>
  <w:style w:type="table" w:styleId="a5">
    <w:name w:val="Table Grid"/>
    <w:basedOn w:val="a1"/>
    <w:uiPriority w:val="59"/>
    <w:rsid w:val="0012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222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8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492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37DEF"/>
  </w:style>
  <w:style w:type="paragraph" w:styleId="aa">
    <w:name w:val="Body Text"/>
    <w:basedOn w:val="a"/>
    <w:link w:val="ab"/>
    <w:rsid w:val="00E874F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customStyle="1" w:styleId="ab">
    <w:name w:val="Основной текст Знак"/>
    <w:basedOn w:val="a0"/>
    <w:link w:val="aa"/>
    <w:rsid w:val="00E874F8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ac">
    <w:name w:val="Normal (Web)"/>
    <w:basedOn w:val="a"/>
    <w:uiPriority w:val="99"/>
    <w:unhideWhenUsed/>
    <w:rsid w:val="0069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@cardiomedical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iu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7653-904B-4CBE-B289-95830892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10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2019-02-08T05:20:00Z</cp:lastPrinted>
  <dcterms:created xsi:type="dcterms:W3CDTF">2014-11-27T06:11:00Z</dcterms:created>
  <dcterms:modified xsi:type="dcterms:W3CDTF">2019-05-15T04:42:00Z</dcterms:modified>
</cp:coreProperties>
</file>